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018" w:rsidRPr="00F33018" w:rsidRDefault="00F33018" w:rsidP="00F33018">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F33018">
        <w:rPr>
          <w:rFonts w:ascii="Arial" w:eastAsia="Arial Unicode MS" w:hAnsi="Arial" w:cs="Arial"/>
          <w:b/>
          <w:bCs/>
          <w:color w:val="000000"/>
          <w:sz w:val="24"/>
          <w:lang w:eastAsia="ja-JP"/>
        </w:rPr>
        <w:t>SA WG2 Meeting #121</w:t>
      </w:r>
      <w:r w:rsidRPr="00F33018">
        <w:rPr>
          <w:rFonts w:ascii="Arial" w:eastAsia="Arial Unicode MS" w:hAnsi="Arial" w:cs="Arial"/>
          <w:b/>
          <w:bCs/>
          <w:color w:val="000000"/>
          <w:sz w:val="24"/>
          <w:lang w:eastAsia="ja-JP"/>
        </w:rPr>
        <w:tab/>
        <w:t>S2-17</w:t>
      </w:r>
      <w:r w:rsidR="002170E7">
        <w:rPr>
          <w:rFonts w:ascii="Arial" w:eastAsia="Arial Unicode MS" w:hAnsi="Arial" w:cs="Arial" w:hint="eastAsia"/>
          <w:b/>
          <w:bCs/>
          <w:color w:val="000000"/>
          <w:sz w:val="24"/>
          <w:lang w:eastAsia="ko-KR"/>
        </w:rPr>
        <w:t>3425</w:t>
      </w:r>
    </w:p>
    <w:p w:rsidR="00F33018" w:rsidRPr="00F33018" w:rsidRDefault="00F33018" w:rsidP="00F3301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hint="eastAsia"/>
          <w:b/>
          <w:bCs/>
          <w:color w:val="000000"/>
          <w:sz w:val="24"/>
          <w:lang w:eastAsia="ko-KR"/>
        </w:rPr>
      </w:pPr>
      <w:r w:rsidRPr="00F33018">
        <w:rPr>
          <w:rFonts w:ascii="Arial" w:eastAsia="Arial Unicode MS" w:hAnsi="Arial" w:cs="Arial"/>
          <w:b/>
          <w:bCs/>
          <w:color w:val="000000"/>
          <w:sz w:val="24"/>
          <w:lang w:eastAsia="ja-JP"/>
        </w:rPr>
        <w:t>Hangzhou, P.R. China, 15-19 May 2017</w:t>
      </w:r>
      <w:r w:rsidR="002170E7">
        <w:rPr>
          <w:rFonts w:ascii="Arial" w:eastAsia="Arial Unicode MS" w:hAnsi="Arial" w:cs="Arial"/>
          <w:b/>
          <w:bCs/>
          <w:color w:val="000000"/>
          <w:lang w:eastAsia="ja-JP"/>
        </w:rPr>
        <w:tab/>
      </w:r>
    </w:p>
    <w:p w:rsidR="00F33018" w:rsidRPr="00F33018" w:rsidRDefault="00F33018" w:rsidP="00F33018">
      <w:pPr>
        <w:overflowPunct w:val="0"/>
        <w:autoSpaceDE w:val="0"/>
        <w:autoSpaceDN w:val="0"/>
        <w:adjustRightInd w:val="0"/>
        <w:textAlignment w:val="baseline"/>
        <w:rPr>
          <w:rFonts w:ascii="Arial" w:eastAsia="맑은 고딕" w:hAnsi="Arial" w:cs="Arial"/>
          <w:color w:val="000000"/>
          <w:lang w:eastAsia="ja-JP"/>
        </w:rPr>
      </w:pPr>
    </w:p>
    <w:p w:rsidR="00F33018" w:rsidRPr="00F33018" w:rsidRDefault="00F33018" w:rsidP="00F33018">
      <w:pPr>
        <w:overflowPunct w:val="0"/>
        <w:autoSpaceDE w:val="0"/>
        <w:autoSpaceDN w:val="0"/>
        <w:adjustRightInd w:val="0"/>
        <w:ind w:left="2127" w:hanging="2127"/>
        <w:textAlignment w:val="baseline"/>
        <w:rPr>
          <w:rFonts w:ascii="Arial" w:eastAsia="맑은 고딕" w:hAnsi="Arial" w:cs="Arial"/>
          <w:b/>
          <w:color w:val="000000"/>
          <w:lang w:eastAsia="ja-JP"/>
        </w:rPr>
      </w:pPr>
      <w:r w:rsidRPr="00F33018">
        <w:rPr>
          <w:rFonts w:ascii="Arial" w:eastAsia="맑은 고딕" w:hAnsi="Arial" w:cs="Arial"/>
          <w:b/>
          <w:color w:val="000000"/>
          <w:lang w:eastAsia="ja-JP"/>
        </w:rPr>
        <w:t>Source:</w:t>
      </w:r>
      <w:r w:rsidRPr="00F33018">
        <w:rPr>
          <w:rFonts w:ascii="Arial" w:eastAsia="맑은 고딕" w:hAnsi="Arial" w:cs="Arial"/>
          <w:b/>
          <w:color w:val="000000"/>
          <w:lang w:eastAsia="ja-JP"/>
        </w:rPr>
        <w:tab/>
      </w:r>
      <w:r>
        <w:rPr>
          <w:rFonts w:ascii="Arial" w:eastAsia="맑은 고딕" w:hAnsi="Arial" w:cs="Arial" w:hint="eastAsia"/>
          <w:b/>
          <w:color w:val="000000"/>
          <w:lang w:eastAsia="ko-KR"/>
        </w:rPr>
        <w:t>Samsung</w:t>
      </w:r>
      <w:bookmarkStart w:id="0" w:name="_GoBack"/>
      <w:bookmarkEnd w:id="0"/>
    </w:p>
    <w:p w:rsidR="00F33018" w:rsidRPr="00F33018" w:rsidRDefault="00F33018" w:rsidP="00F33018">
      <w:pPr>
        <w:overflowPunct w:val="0"/>
        <w:autoSpaceDE w:val="0"/>
        <w:autoSpaceDN w:val="0"/>
        <w:adjustRightInd w:val="0"/>
        <w:ind w:left="2127" w:hanging="2127"/>
        <w:textAlignment w:val="baseline"/>
        <w:rPr>
          <w:rFonts w:ascii="Arial" w:eastAsia="맑은 고딕" w:hAnsi="Arial" w:cs="Arial"/>
          <w:b/>
          <w:color w:val="000000"/>
          <w:lang w:eastAsia="ko-KR"/>
        </w:rPr>
      </w:pPr>
      <w:r w:rsidRPr="00F33018">
        <w:rPr>
          <w:rFonts w:ascii="Arial" w:eastAsia="맑은 고딕" w:hAnsi="Arial" w:cs="Arial"/>
          <w:b/>
          <w:color w:val="000000"/>
          <w:lang w:eastAsia="ja-JP"/>
        </w:rPr>
        <w:t>Title:</w:t>
      </w:r>
      <w:r w:rsidRPr="00F33018">
        <w:rPr>
          <w:rFonts w:ascii="Arial" w:eastAsia="맑은 고딕" w:hAnsi="Arial" w:cs="Arial"/>
          <w:b/>
          <w:color w:val="000000"/>
          <w:lang w:eastAsia="ja-JP"/>
        </w:rPr>
        <w:tab/>
      </w:r>
      <w:r w:rsidR="00103D77">
        <w:rPr>
          <w:rFonts w:ascii="Arial" w:eastAsia="맑은 고딕" w:hAnsi="Arial" w:cs="Arial" w:hint="eastAsia"/>
          <w:b/>
          <w:color w:val="000000"/>
          <w:lang w:eastAsia="ko-KR"/>
        </w:rPr>
        <w:t xml:space="preserve">Location </w:t>
      </w:r>
      <w:r w:rsidR="00E36651">
        <w:rPr>
          <w:rFonts w:ascii="Arial" w:eastAsia="맑은 고딕" w:hAnsi="Arial" w:cs="Arial"/>
          <w:b/>
          <w:color w:val="000000"/>
          <w:lang w:eastAsia="ko-KR"/>
        </w:rPr>
        <w:t>reporting</w:t>
      </w:r>
      <w:r w:rsidR="00103D77">
        <w:rPr>
          <w:rFonts w:ascii="Arial" w:eastAsia="맑은 고딕" w:hAnsi="Arial" w:cs="Arial" w:hint="eastAsia"/>
          <w:b/>
          <w:color w:val="000000"/>
          <w:lang w:eastAsia="ko-KR"/>
        </w:rPr>
        <w:t xml:space="preserve"> solutions for LC</w:t>
      </w:r>
    </w:p>
    <w:p w:rsidR="00F33018" w:rsidRPr="00F33018" w:rsidRDefault="00F33018" w:rsidP="00F33018">
      <w:pPr>
        <w:overflowPunct w:val="0"/>
        <w:autoSpaceDE w:val="0"/>
        <w:autoSpaceDN w:val="0"/>
        <w:adjustRightInd w:val="0"/>
        <w:ind w:left="2127" w:hanging="2127"/>
        <w:textAlignment w:val="baseline"/>
        <w:rPr>
          <w:rFonts w:ascii="Arial" w:eastAsia="맑은 고딕" w:hAnsi="Arial" w:cs="Arial"/>
          <w:b/>
          <w:color w:val="000000"/>
          <w:lang w:eastAsia="ja-JP"/>
        </w:rPr>
      </w:pPr>
      <w:r w:rsidRPr="00F33018">
        <w:rPr>
          <w:rFonts w:ascii="Arial" w:eastAsia="맑은 고딕" w:hAnsi="Arial" w:cs="Arial"/>
          <w:b/>
          <w:color w:val="000000"/>
          <w:lang w:eastAsia="ja-JP"/>
        </w:rPr>
        <w:t>Document for:</w:t>
      </w:r>
      <w:r w:rsidRPr="00F33018">
        <w:rPr>
          <w:rFonts w:ascii="Arial" w:eastAsia="맑은 고딕" w:hAnsi="Arial" w:cs="Arial"/>
          <w:b/>
          <w:color w:val="000000"/>
          <w:lang w:eastAsia="ja-JP"/>
        </w:rPr>
        <w:tab/>
        <w:t>Discussion / Approval</w:t>
      </w:r>
    </w:p>
    <w:p w:rsidR="00F33018" w:rsidRPr="00F33018" w:rsidRDefault="00F33018" w:rsidP="00F33018">
      <w:pPr>
        <w:overflowPunct w:val="0"/>
        <w:autoSpaceDE w:val="0"/>
        <w:autoSpaceDN w:val="0"/>
        <w:adjustRightInd w:val="0"/>
        <w:ind w:left="2127" w:hanging="2127"/>
        <w:textAlignment w:val="baseline"/>
        <w:rPr>
          <w:rFonts w:ascii="Arial" w:eastAsia="맑은 고딕" w:hAnsi="Arial" w:cs="Arial"/>
          <w:b/>
          <w:color w:val="000000"/>
          <w:lang w:eastAsia="ja-JP"/>
        </w:rPr>
      </w:pPr>
      <w:r w:rsidRPr="00F33018">
        <w:rPr>
          <w:rFonts w:ascii="Arial" w:eastAsia="맑은 고딕" w:hAnsi="Arial" w:cs="Arial"/>
          <w:b/>
          <w:color w:val="000000"/>
          <w:lang w:eastAsia="ja-JP"/>
        </w:rPr>
        <w:t>Agenda Item:</w:t>
      </w:r>
      <w:r w:rsidRPr="00F33018">
        <w:rPr>
          <w:rFonts w:ascii="Arial" w:eastAsia="맑은 고딕" w:hAnsi="Arial" w:cs="Arial"/>
          <w:b/>
          <w:color w:val="000000"/>
          <w:lang w:eastAsia="ja-JP"/>
        </w:rPr>
        <w:tab/>
        <w:t>6.15</w:t>
      </w:r>
    </w:p>
    <w:p w:rsidR="00F33018" w:rsidRPr="00F33018" w:rsidRDefault="00F33018" w:rsidP="00F33018">
      <w:pPr>
        <w:overflowPunct w:val="0"/>
        <w:autoSpaceDE w:val="0"/>
        <w:autoSpaceDN w:val="0"/>
        <w:adjustRightInd w:val="0"/>
        <w:ind w:left="2127" w:hanging="2127"/>
        <w:textAlignment w:val="baseline"/>
        <w:rPr>
          <w:rFonts w:ascii="Arial" w:eastAsia="맑은 고딕" w:hAnsi="Arial" w:cs="Arial"/>
          <w:b/>
          <w:color w:val="000000"/>
          <w:lang w:eastAsia="ja-JP"/>
        </w:rPr>
      </w:pPr>
      <w:r w:rsidRPr="00F33018">
        <w:rPr>
          <w:rFonts w:ascii="Arial" w:eastAsia="맑은 고딕" w:hAnsi="Arial" w:cs="Arial"/>
          <w:b/>
          <w:color w:val="000000"/>
          <w:lang w:eastAsia="ja-JP"/>
        </w:rPr>
        <w:t>Work Item / Release:</w:t>
      </w:r>
      <w:r w:rsidRPr="00F33018">
        <w:rPr>
          <w:rFonts w:ascii="Arial" w:eastAsia="맑은 고딕" w:hAnsi="Arial" w:cs="Arial"/>
          <w:b/>
          <w:color w:val="000000"/>
          <w:lang w:eastAsia="ja-JP"/>
        </w:rPr>
        <w:tab/>
        <w:t>FS_LTE_LIGHT_CON / Rel-15</w:t>
      </w:r>
    </w:p>
    <w:p w:rsidR="00F33018" w:rsidRPr="00F33018" w:rsidRDefault="00F33018" w:rsidP="00F33018">
      <w:pPr>
        <w:overflowPunct w:val="0"/>
        <w:autoSpaceDE w:val="0"/>
        <w:autoSpaceDN w:val="0"/>
        <w:adjustRightInd w:val="0"/>
        <w:textAlignment w:val="baseline"/>
        <w:rPr>
          <w:rFonts w:ascii="Arial" w:eastAsia="맑은 고딕" w:hAnsi="Arial" w:cs="Arial"/>
          <w:i/>
          <w:color w:val="000000"/>
          <w:lang w:eastAsia="ko-KR"/>
        </w:rPr>
      </w:pPr>
      <w:r w:rsidRPr="00F33018">
        <w:rPr>
          <w:rFonts w:ascii="Arial" w:eastAsia="맑은 고딕" w:hAnsi="Arial" w:cs="Arial"/>
          <w:i/>
          <w:color w:val="000000"/>
          <w:lang w:eastAsia="ja-JP"/>
        </w:rPr>
        <w:t xml:space="preserve">Abstract of the contribution: </w:t>
      </w:r>
      <w:r w:rsidR="00103D77">
        <w:rPr>
          <w:rFonts w:ascii="Arial" w:eastAsia="맑은 고딕" w:hAnsi="Arial" w:cs="Arial" w:hint="eastAsia"/>
          <w:i/>
          <w:color w:val="000000"/>
          <w:lang w:eastAsia="ko-KR"/>
        </w:rPr>
        <w:t>Propose solutions</w:t>
      </w:r>
      <w:r w:rsidR="000D7419">
        <w:rPr>
          <w:rFonts w:ascii="Arial" w:eastAsia="맑은 고딕" w:hAnsi="Arial" w:cs="Arial" w:hint="eastAsia"/>
          <w:i/>
          <w:color w:val="000000"/>
          <w:lang w:eastAsia="ko-KR"/>
        </w:rPr>
        <w:t xml:space="preserve"> for key issue #21.</w:t>
      </w:r>
    </w:p>
    <w:p w:rsid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555B6A">
        <w:rPr>
          <w:rFonts w:ascii="Arial" w:eastAsia="SimSun" w:hAnsi="Arial"/>
          <w:sz w:val="36"/>
          <w:lang w:eastAsia="ja-JP"/>
        </w:rPr>
        <w:t>Discussion</w:t>
      </w:r>
    </w:p>
    <w:p w:rsidR="006B2215" w:rsidRDefault="006B2215" w:rsidP="00F215F3">
      <w:pPr>
        <w:rPr>
          <w:lang w:eastAsia="ko-KR"/>
        </w:rPr>
      </w:pPr>
      <w:r>
        <w:rPr>
          <w:rFonts w:hint="eastAsia"/>
          <w:lang w:eastAsia="ko-KR"/>
        </w:rPr>
        <w:t xml:space="preserve">The issue of location reporting for LC has </w:t>
      </w:r>
      <w:r>
        <w:rPr>
          <w:lang w:eastAsia="ko-KR"/>
        </w:rPr>
        <w:t xml:space="preserve">been captured because there can be system impact </w:t>
      </w:r>
      <w:r>
        <w:rPr>
          <w:rFonts w:hint="eastAsia"/>
          <w:lang w:eastAsia="ko-KR"/>
        </w:rPr>
        <w:t xml:space="preserve">to be aware UE location if UE moves around areas managed by RAN while keeping in ECM-Connected.  </w:t>
      </w:r>
    </w:p>
    <w:p w:rsidR="00213F92" w:rsidRDefault="00BE424E" w:rsidP="00F215F3">
      <w:pPr>
        <w:rPr>
          <w:lang w:eastAsia="ko-KR"/>
        </w:rPr>
      </w:pPr>
      <w:r>
        <w:rPr>
          <w:rFonts w:hint="eastAsia"/>
          <w:lang w:eastAsia="ko-KR"/>
        </w:rPr>
        <w:t xml:space="preserve">In EPC, UE location awareness is detected </w:t>
      </w:r>
      <w:r w:rsidR="009918A7">
        <w:rPr>
          <w:rFonts w:hint="eastAsia"/>
          <w:lang w:eastAsia="ko-KR"/>
        </w:rPr>
        <w:t xml:space="preserve">and reported </w:t>
      </w:r>
      <w:r>
        <w:rPr>
          <w:rFonts w:hint="eastAsia"/>
          <w:lang w:eastAsia="ko-KR"/>
        </w:rPr>
        <w:t>by MME</w:t>
      </w:r>
      <w:r w:rsidR="009918A7">
        <w:rPr>
          <w:rFonts w:hint="eastAsia"/>
          <w:lang w:eastAsia="ko-KR"/>
        </w:rPr>
        <w:t xml:space="preserve">. </w:t>
      </w:r>
      <w:r w:rsidR="001B6A1A">
        <w:rPr>
          <w:rFonts w:hint="eastAsia"/>
          <w:lang w:eastAsia="ko-KR"/>
        </w:rPr>
        <w:t>For example, for Monitoring Event, t</w:t>
      </w:r>
      <w:r w:rsidR="001B6A1A" w:rsidRPr="00BE424E">
        <w:rPr>
          <w:lang w:eastAsia="ko-KR"/>
        </w:rPr>
        <w:t>he MME invokes the appropriate procedures depending on the requested Accuracy as defined in TS 23.401 for determining the location as requested.</w:t>
      </w:r>
      <w:r w:rsidR="001B6A1A">
        <w:rPr>
          <w:rFonts w:hint="eastAsia"/>
          <w:lang w:eastAsia="ko-KR"/>
        </w:rPr>
        <w:t xml:space="preserve"> </w:t>
      </w:r>
      <w:r w:rsidR="006B2215">
        <w:rPr>
          <w:rFonts w:hint="eastAsia"/>
          <w:lang w:eastAsia="ko-KR"/>
        </w:rPr>
        <w:t xml:space="preserve">Then the question </w:t>
      </w:r>
      <w:proofErr w:type="gramStart"/>
      <w:r w:rsidR="006B2215">
        <w:rPr>
          <w:rFonts w:hint="eastAsia"/>
          <w:lang w:eastAsia="ko-KR"/>
        </w:rPr>
        <w:t>is,</w:t>
      </w:r>
      <w:proofErr w:type="gramEnd"/>
      <w:r w:rsidR="006B2215">
        <w:rPr>
          <w:rFonts w:hint="eastAsia"/>
          <w:lang w:eastAsia="ko-KR"/>
        </w:rPr>
        <w:t xml:space="preserve"> which procedure should be performed for location reporting? </w:t>
      </w:r>
      <w:r w:rsidR="00213F92">
        <w:rPr>
          <w:rFonts w:hint="eastAsia"/>
          <w:lang w:eastAsia="ko-KR"/>
        </w:rPr>
        <w:t xml:space="preserve">For example, if the requested </w:t>
      </w:r>
      <w:r w:rsidR="00213F92">
        <w:rPr>
          <w:lang w:eastAsia="ko-KR"/>
        </w:rPr>
        <w:t>accuracy</w:t>
      </w:r>
      <w:r w:rsidR="00213F92">
        <w:rPr>
          <w:rFonts w:hint="eastAsia"/>
          <w:lang w:eastAsia="ko-KR"/>
        </w:rPr>
        <w:t xml:space="preserve"> is cell level, MME may perform location reporting procedure. If the </w:t>
      </w:r>
      <w:r w:rsidR="00213F92">
        <w:rPr>
          <w:lang w:eastAsia="ko-KR"/>
        </w:rPr>
        <w:t>requested</w:t>
      </w:r>
      <w:r w:rsidR="00213F92">
        <w:rPr>
          <w:rFonts w:hint="eastAsia"/>
          <w:lang w:eastAsia="ko-KR"/>
        </w:rPr>
        <w:t xml:space="preserve"> accuracy is TA level, MME get</w:t>
      </w:r>
      <w:r w:rsidR="00213F92">
        <w:rPr>
          <w:lang w:eastAsia="ko-KR"/>
        </w:rPr>
        <w:t xml:space="preserve">s the information </w:t>
      </w:r>
      <w:r w:rsidR="00213F92">
        <w:rPr>
          <w:rFonts w:hint="eastAsia"/>
          <w:lang w:eastAsia="ko-KR"/>
        </w:rPr>
        <w:t xml:space="preserve">when UE transits to </w:t>
      </w:r>
      <w:r w:rsidR="006B2215">
        <w:rPr>
          <w:rFonts w:hint="eastAsia"/>
          <w:lang w:eastAsia="ko-KR"/>
        </w:rPr>
        <w:t>ECM-C</w:t>
      </w:r>
      <w:r w:rsidR="006B2215">
        <w:rPr>
          <w:lang w:eastAsia="ko-KR"/>
        </w:rPr>
        <w:t>onnected</w:t>
      </w:r>
      <w:r w:rsidR="00213F92">
        <w:rPr>
          <w:rFonts w:hint="eastAsia"/>
          <w:lang w:eastAsia="ko-KR"/>
        </w:rPr>
        <w:t xml:space="preserve"> </w:t>
      </w:r>
      <w:r w:rsidR="006B2215">
        <w:rPr>
          <w:lang w:eastAsia="ko-KR"/>
        </w:rPr>
        <w:t>state</w:t>
      </w:r>
      <w:r w:rsidR="006B2215">
        <w:rPr>
          <w:rFonts w:hint="eastAsia"/>
          <w:lang w:eastAsia="ko-KR"/>
        </w:rPr>
        <w:t xml:space="preserve"> or handover</w:t>
      </w:r>
      <w:r w:rsidR="00EE7AEE">
        <w:rPr>
          <w:rFonts w:hint="eastAsia"/>
          <w:lang w:eastAsia="ko-KR"/>
        </w:rPr>
        <w:t xml:space="preserve">. </w:t>
      </w:r>
      <w:r w:rsidR="006B2215">
        <w:rPr>
          <w:rFonts w:hint="eastAsia"/>
          <w:lang w:eastAsia="ko-KR"/>
        </w:rPr>
        <w:t xml:space="preserve">This paper </w:t>
      </w:r>
      <w:r w:rsidR="006B2215">
        <w:rPr>
          <w:lang w:eastAsia="ko-KR"/>
        </w:rPr>
        <w:t>analyse</w:t>
      </w:r>
      <w:r w:rsidR="006B2215">
        <w:rPr>
          <w:rFonts w:hint="eastAsia"/>
          <w:lang w:eastAsia="ko-KR"/>
        </w:rPr>
        <w:t xml:space="preserve">s possible solution for requested location </w:t>
      </w:r>
      <w:r w:rsidR="00213F92">
        <w:rPr>
          <w:rFonts w:hint="eastAsia"/>
          <w:lang w:eastAsia="ko-KR"/>
        </w:rPr>
        <w:t>accuracy.</w:t>
      </w:r>
    </w:p>
    <w:p w:rsidR="00213F92" w:rsidRDefault="00213F92" w:rsidP="00213F92">
      <w:pPr>
        <w:pStyle w:val="2"/>
        <w:rPr>
          <w:lang w:eastAsia="ko-KR"/>
        </w:rPr>
      </w:pPr>
      <w:r>
        <w:rPr>
          <w:rFonts w:hint="eastAsia"/>
          <w:lang w:eastAsia="ko-KR"/>
        </w:rPr>
        <w:t xml:space="preserve">1) Cell level location </w:t>
      </w:r>
      <w:r w:rsidR="006B2215">
        <w:rPr>
          <w:lang w:eastAsia="ko-KR"/>
        </w:rPr>
        <w:t>accuracy</w:t>
      </w:r>
    </w:p>
    <w:p w:rsidR="00BE424E" w:rsidRDefault="001B6A1A" w:rsidP="00F215F3">
      <w:pPr>
        <w:rPr>
          <w:lang w:eastAsia="ko-KR"/>
        </w:rPr>
      </w:pPr>
      <w:r>
        <w:rPr>
          <w:rFonts w:hint="eastAsia"/>
          <w:lang w:eastAsia="ko-KR"/>
        </w:rPr>
        <w:t xml:space="preserve">If requested accuracy is cell level, MME </w:t>
      </w:r>
      <w:r w:rsidR="009918A7">
        <w:rPr>
          <w:rFonts w:hint="eastAsia"/>
          <w:lang w:eastAsia="ko-KR"/>
        </w:rPr>
        <w:t>may perform location reporting procedure as defined in 5.9</w:t>
      </w:r>
      <w:r>
        <w:rPr>
          <w:rFonts w:hint="eastAsia"/>
          <w:lang w:eastAsia="ko-KR"/>
        </w:rPr>
        <w:t>.1</w:t>
      </w:r>
      <w:r w:rsidR="009918A7">
        <w:rPr>
          <w:rFonts w:hint="eastAsia"/>
          <w:lang w:eastAsia="ko-KR"/>
        </w:rPr>
        <w:t xml:space="preserve"> of TS 23.401, as quoted below:</w:t>
      </w:r>
    </w:p>
    <w:p w:rsidR="009918A7" w:rsidRPr="009918A7" w:rsidRDefault="009918A7" w:rsidP="009918A7">
      <w:pPr>
        <w:pStyle w:val="3"/>
        <w:rPr>
          <w:i/>
        </w:rPr>
      </w:pPr>
      <w:bookmarkStart w:id="1" w:name="_Toc468693603"/>
      <w:r w:rsidRPr="009918A7">
        <w:rPr>
          <w:i/>
        </w:rPr>
        <w:t>5.9.1</w:t>
      </w:r>
      <w:r w:rsidRPr="009918A7">
        <w:rPr>
          <w:i/>
        </w:rPr>
        <w:tab/>
        <w:t>Location Reporting Procedure</w:t>
      </w:r>
      <w:bookmarkEnd w:id="1"/>
    </w:p>
    <w:p w:rsidR="009918A7" w:rsidRPr="009918A7" w:rsidRDefault="009918A7" w:rsidP="009918A7">
      <w:pPr>
        <w:rPr>
          <w:i/>
        </w:rPr>
      </w:pPr>
      <w:r w:rsidRPr="009918A7">
        <w:rPr>
          <w:i/>
        </w:rPr>
        <w:t xml:space="preserve">This procedure is used by an MME to request the </w:t>
      </w:r>
      <w:proofErr w:type="spellStart"/>
      <w:r w:rsidRPr="009918A7">
        <w:rPr>
          <w:i/>
        </w:rPr>
        <w:t>eNodeB</w:t>
      </w:r>
      <w:proofErr w:type="spellEnd"/>
      <w:r w:rsidRPr="009918A7">
        <w:rPr>
          <w:i/>
        </w:rPr>
        <w:t xml:space="preserve"> to report where the UE is currently located </w:t>
      </w:r>
      <w:r w:rsidRPr="001B6A1A">
        <w:rPr>
          <w:i/>
          <w:highlight w:val="yellow"/>
        </w:rPr>
        <w:t>when the target UE is in ECM-CONNECTED state</w:t>
      </w:r>
      <w:r w:rsidRPr="009918A7">
        <w:rPr>
          <w:i/>
        </w:rPr>
        <w:t xml:space="preserve">. The need for the </w:t>
      </w:r>
      <w:proofErr w:type="spellStart"/>
      <w:r w:rsidRPr="009918A7">
        <w:rPr>
          <w:i/>
        </w:rPr>
        <w:t>eNodeB</w:t>
      </w:r>
      <w:proofErr w:type="spellEnd"/>
      <w:r w:rsidRPr="009918A7">
        <w:rPr>
          <w:i/>
        </w:rPr>
        <w:t xml:space="preserve"> to continue </w:t>
      </w:r>
      <w:r w:rsidRPr="001B6A1A">
        <w:rPr>
          <w:i/>
          <w:highlight w:val="yellow"/>
        </w:rPr>
        <w:t>reporting ceases when the UE transitions to ECM-IDLE.</w:t>
      </w:r>
      <w:r w:rsidRPr="009918A7">
        <w:rPr>
          <w:i/>
        </w:rPr>
        <w:t xml:space="preserve"> This procedure may be used for </w:t>
      </w:r>
      <w:r w:rsidRPr="001B6A1A">
        <w:rPr>
          <w:i/>
          <w:highlight w:val="yellow"/>
        </w:rPr>
        <w:t>services that require accurate cell identification</w:t>
      </w:r>
      <w:r w:rsidRPr="009918A7">
        <w:rPr>
          <w:i/>
        </w:rPr>
        <w:t xml:space="preserve"> (e.g. </w:t>
      </w:r>
      <w:r w:rsidRPr="001B6A1A">
        <w:rPr>
          <w:i/>
          <w:highlight w:val="green"/>
        </w:rPr>
        <w:t>for emergency services, lawful intercept, charging</w:t>
      </w:r>
      <w:r w:rsidRPr="009918A7">
        <w:rPr>
          <w:i/>
        </w:rPr>
        <w:t>).</w:t>
      </w:r>
    </w:p>
    <w:bookmarkStart w:id="2" w:name="_MON_1287406909"/>
    <w:bookmarkEnd w:id="2"/>
    <w:p w:rsidR="009918A7" w:rsidRPr="009918A7" w:rsidRDefault="009918A7" w:rsidP="009918A7">
      <w:pPr>
        <w:pStyle w:val="TH"/>
        <w:rPr>
          <w:i/>
        </w:rPr>
      </w:pPr>
      <w:r w:rsidRPr="009918A7">
        <w:rPr>
          <w:i/>
        </w:rPr>
        <w:object w:dxaOrig="3825" w:dyaOrig="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42.5pt" o:ole="">
            <v:imagedata r:id="rId7" o:title=""/>
          </v:shape>
          <o:OLEObject Type="Embed" ProgID="Word.Picture.8" ShapeID="_x0000_i1025" DrawAspect="Content" ObjectID="_1555852115" r:id="rId8"/>
        </w:object>
      </w:r>
    </w:p>
    <w:p w:rsidR="009918A7" w:rsidRPr="009918A7" w:rsidRDefault="009918A7" w:rsidP="009918A7">
      <w:pPr>
        <w:pStyle w:val="TF"/>
        <w:rPr>
          <w:i/>
        </w:rPr>
      </w:pPr>
      <w:r w:rsidRPr="009918A7">
        <w:rPr>
          <w:i/>
        </w:rPr>
        <w:t>Figure 5.9.1-1: Location Reporting Procedure</w:t>
      </w:r>
    </w:p>
    <w:p w:rsidR="009918A7" w:rsidRPr="009918A7" w:rsidRDefault="009918A7" w:rsidP="009918A7">
      <w:pPr>
        <w:pStyle w:val="B1"/>
        <w:rPr>
          <w:i/>
        </w:rPr>
      </w:pPr>
      <w:r w:rsidRPr="009918A7">
        <w:rPr>
          <w:i/>
        </w:rPr>
        <w:t>1)</w:t>
      </w:r>
      <w:r w:rsidRPr="009918A7">
        <w:rPr>
          <w:i/>
        </w:rPr>
        <w:tab/>
        <w:t xml:space="preserve">The MME sends a Location Reporting Control message to the </w:t>
      </w:r>
      <w:proofErr w:type="spellStart"/>
      <w:r w:rsidRPr="009918A7">
        <w:rPr>
          <w:i/>
        </w:rPr>
        <w:t>eNodeB</w:t>
      </w:r>
      <w:proofErr w:type="spellEnd"/>
      <w:r w:rsidRPr="009918A7">
        <w:rPr>
          <w:i/>
        </w:rPr>
        <w:t>. The Location Reporting Control message shall identify the UE for which reports are requested, the requested location information and may contain information such as reporting type. Requested location information is TAI+EGCI. Reporting type indicates whether the message is intended to trigger a single stand</w:t>
      </w:r>
      <w:r w:rsidRPr="009918A7">
        <w:rPr>
          <w:i/>
        </w:rPr>
        <w:noBreakHyphen/>
        <w:t xml:space="preserve">alone report about the current Cell ID serving the UE or start the </w:t>
      </w:r>
      <w:proofErr w:type="spellStart"/>
      <w:r w:rsidRPr="009918A7">
        <w:rPr>
          <w:i/>
        </w:rPr>
        <w:t>eNodeB</w:t>
      </w:r>
      <w:proofErr w:type="spellEnd"/>
      <w:r w:rsidRPr="009918A7">
        <w:rPr>
          <w:i/>
        </w:rPr>
        <w:t xml:space="preserve"> to report whenever the UE changes cell.</w:t>
      </w:r>
    </w:p>
    <w:p w:rsidR="009918A7" w:rsidRPr="009918A7" w:rsidRDefault="009918A7" w:rsidP="009918A7">
      <w:pPr>
        <w:pStyle w:val="B1"/>
        <w:rPr>
          <w:i/>
        </w:rPr>
      </w:pPr>
      <w:r w:rsidRPr="009918A7">
        <w:rPr>
          <w:i/>
        </w:rPr>
        <w:t>2)</w:t>
      </w:r>
      <w:r w:rsidRPr="009918A7">
        <w:rPr>
          <w:i/>
        </w:rPr>
        <w:tab/>
        <w:t xml:space="preserve">The </w:t>
      </w:r>
      <w:proofErr w:type="spellStart"/>
      <w:r w:rsidRPr="009918A7">
        <w:rPr>
          <w:i/>
        </w:rPr>
        <w:t>eNodeB</w:t>
      </w:r>
      <w:proofErr w:type="spellEnd"/>
      <w:r w:rsidRPr="009918A7">
        <w:rPr>
          <w:i/>
        </w:rPr>
        <w:t xml:space="preserve"> sends a Location Report message informing the MME about the location of the UE which shall include the requested location information.</w:t>
      </w:r>
    </w:p>
    <w:p w:rsidR="009918A7" w:rsidRPr="009918A7" w:rsidRDefault="009918A7" w:rsidP="009918A7">
      <w:pPr>
        <w:pStyle w:val="B1"/>
        <w:rPr>
          <w:i/>
        </w:rPr>
      </w:pPr>
      <w:r w:rsidRPr="009918A7">
        <w:rPr>
          <w:i/>
        </w:rPr>
        <w:lastRenderedPageBreak/>
        <w:t>3)</w:t>
      </w:r>
      <w:r w:rsidRPr="009918A7">
        <w:rPr>
          <w:i/>
        </w:rPr>
        <w:tab/>
        <w:t xml:space="preserve">The MME can send a Cancel Location Reporting message to inform the </w:t>
      </w:r>
      <w:proofErr w:type="spellStart"/>
      <w:r w:rsidRPr="009918A7">
        <w:rPr>
          <w:i/>
        </w:rPr>
        <w:t>eNodeB</w:t>
      </w:r>
      <w:proofErr w:type="spellEnd"/>
      <w:r w:rsidRPr="009918A7">
        <w:rPr>
          <w:i/>
        </w:rPr>
        <w:t xml:space="preserve"> that it should terminate location reporting for a given UE. This message is needed only when the reporting was requested for a reporting period.</w:t>
      </w:r>
    </w:p>
    <w:p w:rsidR="009918A7" w:rsidRDefault="009918A7" w:rsidP="009918A7">
      <w:pPr>
        <w:rPr>
          <w:i/>
          <w:lang w:eastAsia="ko-KR"/>
        </w:rPr>
      </w:pPr>
      <w:r w:rsidRPr="009918A7">
        <w:rPr>
          <w:i/>
        </w:rPr>
        <w:t>NOTE:</w:t>
      </w:r>
      <w:r w:rsidRPr="009918A7">
        <w:rPr>
          <w:i/>
        </w:rPr>
        <w:tab/>
        <w:t>Location reporting is transferred during X2 handover, although new control signalling is not transferred during an active handover.</w:t>
      </w:r>
    </w:p>
    <w:p w:rsidR="00DF4EE8" w:rsidRDefault="00DF4EE8" w:rsidP="00DF4EE8">
      <w:pPr>
        <w:rPr>
          <w:lang w:eastAsia="ko-KR"/>
        </w:rPr>
      </w:pPr>
      <w:r>
        <w:rPr>
          <w:rFonts w:hint="eastAsia"/>
          <w:lang w:eastAsia="ko-KR"/>
        </w:rPr>
        <w:t xml:space="preserve">In order to help S1AP operation, please see below </w:t>
      </w:r>
      <w:r>
        <w:rPr>
          <w:lang w:eastAsia="ko-KR"/>
        </w:rPr>
        <w:t>excerption</w:t>
      </w:r>
      <w:r>
        <w:rPr>
          <w:rFonts w:hint="eastAsia"/>
          <w:lang w:eastAsia="ko-KR"/>
        </w:rPr>
        <w:t xml:space="preserve"> from TS 36.413.</w:t>
      </w:r>
    </w:p>
    <w:p w:rsidR="00DF4EE8" w:rsidRPr="00DF4EE8" w:rsidRDefault="00DF4EE8" w:rsidP="00DF4EE8">
      <w:pPr>
        <w:pStyle w:val="3"/>
        <w:rPr>
          <w:bCs/>
          <w:i/>
          <w:lang w:eastAsia="zh-CN"/>
        </w:rPr>
      </w:pPr>
      <w:bookmarkStart w:id="3" w:name="_Toc478169734"/>
      <w:r w:rsidRPr="00DF4EE8">
        <w:rPr>
          <w:bCs/>
          <w:i/>
        </w:rPr>
        <w:t>8.11.1</w:t>
      </w:r>
      <w:r w:rsidRPr="00DF4EE8">
        <w:rPr>
          <w:bCs/>
          <w:i/>
        </w:rPr>
        <w:tab/>
      </w:r>
      <w:r w:rsidRPr="00DF4EE8">
        <w:rPr>
          <w:bCs/>
          <w:i/>
          <w:lang w:eastAsia="zh-CN"/>
        </w:rPr>
        <w:t>Location</w:t>
      </w:r>
      <w:r w:rsidRPr="00DF4EE8">
        <w:rPr>
          <w:bCs/>
          <w:i/>
        </w:rPr>
        <w:t xml:space="preserve"> </w:t>
      </w:r>
      <w:r w:rsidRPr="00DF4EE8">
        <w:rPr>
          <w:bCs/>
          <w:i/>
          <w:lang w:eastAsia="zh-CN"/>
        </w:rPr>
        <w:t>Reporting Control</w:t>
      </w:r>
      <w:bookmarkEnd w:id="3"/>
    </w:p>
    <w:p w:rsidR="00DF4EE8" w:rsidRPr="00DF4EE8" w:rsidRDefault="00DF4EE8" w:rsidP="00DF4EE8">
      <w:pPr>
        <w:pStyle w:val="4"/>
        <w:rPr>
          <w:i/>
        </w:rPr>
      </w:pPr>
      <w:bookmarkStart w:id="4" w:name="_Toc478169735"/>
      <w:r w:rsidRPr="00DF4EE8">
        <w:rPr>
          <w:i/>
        </w:rPr>
        <w:t>8.11.1.1</w:t>
      </w:r>
      <w:r w:rsidRPr="00DF4EE8">
        <w:rPr>
          <w:i/>
        </w:rPr>
        <w:tab/>
        <w:t>General</w:t>
      </w:r>
      <w:bookmarkEnd w:id="4"/>
    </w:p>
    <w:p w:rsidR="00DF4EE8" w:rsidRPr="00DF4EE8" w:rsidRDefault="00DF4EE8" w:rsidP="00DF4EE8">
      <w:pPr>
        <w:rPr>
          <w:i/>
        </w:rPr>
      </w:pPr>
      <w:r w:rsidRPr="00DF4EE8">
        <w:rPr>
          <w:i/>
        </w:rPr>
        <w:t xml:space="preserve">The </w:t>
      </w:r>
      <w:r w:rsidRPr="00DF4EE8">
        <w:rPr>
          <w:i/>
          <w:lang w:eastAsia="zh-CN"/>
        </w:rPr>
        <w:t>purpose of Location Reporting</w:t>
      </w:r>
      <w:r w:rsidRPr="00DF4EE8">
        <w:rPr>
          <w:i/>
        </w:rPr>
        <w:t xml:space="preserve"> </w:t>
      </w:r>
      <w:r w:rsidRPr="00DF4EE8">
        <w:rPr>
          <w:i/>
          <w:lang w:eastAsia="zh-CN"/>
        </w:rPr>
        <w:t>Control</w:t>
      </w:r>
      <w:r w:rsidRPr="00DF4EE8">
        <w:rPr>
          <w:i/>
        </w:rPr>
        <w:t xml:space="preserve"> procedure is </w:t>
      </w:r>
      <w:r w:rsidRPr="00DF4EE8">
        <w:rPr>
          <w:i/>
          <w:lang w:eastAsia="zh-CN"/>
        </w:rPr>
        <w:t xml:space="preserve">to allow the MME to </w:t>
      </w:r>
      <w:r w:rsidRPr="00DF4EE8">
        <w:rPr>
          <w:i/>
        </w:rPr>
        <w:t xml:space="preserve">request the </w:t>
      </w:r>
      <w:proofErr w:type="spellStart"/>
      <w:r w:rsidRPr="00DF4EE8">
        <w:rPr>
          <w:i/>
        </w:rPr>
        <w:t>eNB</w:t>
      </w:r>
      <w:proofErr w:type="spellEnd"/>
      <w:r w:rsidRPr="00DF4EE8">
        <w:rPr>
          <w:i/>
        </w:rPr>
        <w:t xml:space="preserve"> to report where the UE is currently located. The procedure uses UE-associated signalling.</w:t>
      </w:r>
    </w:p>
    <w:p w:rsidR="00DF4EE8" w:rsidRPr="00DF4EE8" w:rsidRDefault="00DF4EE8" w:rsidP="00DF4EE8">
      <w:pPr>
        <w:pStyle w:val="4"/>
        <w:rPr>
          <w:i/>
        </w:rPr>
      </w:pPr>
      <w:bookmarkStart w:id="5" w:name="_Toc478169736"/>
      <w:r w:rsidRPr="00DF4EE8">
        <w:rPr>
          <w:i/>
        </w:rPr>
        <w:t>8.11.1.2</w:t>
      </w:r>
      <w:r w:rsidRPr="00DF4EE8">
        <w:rPr>
          <w:i/>
        </w:rPr>
        <w:tab/>
        <w:t>Successful Operation</w:t>
      </w:r>
      <w:bookmarkEnd w:id="5"/>
    </w:p>
    <w:bookmarkStart w:id="6" w:name="_MON_1295845681"/>
    <w:bookmarkEnd w:id="6"/>
    <w:p w:rsidR="00DF4EE8" w:rsidRPr="00DF4EE8" w:rsidRDefault="00DF4EE8" w:rsidP="00DF4EE8">
      <w:pPr>
        <w:pStyle w:val="TH"/>
        <w:rPr>
          <w:i/>
          <w:lang w:eastAsia="zh-CN"/>
        </w:rPr>
      </w:pPr>
      <w:r w:rsidRPr="00DF4EE8">
        <w:rPr>
          <w:i/>
        </w:rPr>
        <w:object w:dxaOrig="5429" w:dyaOrig="2129">
          <v:shape id="_x0000_i1026" type="#_x0000_t75" style="width:259pt;height:101.5pt" o:ole="">
            <v:imagedata r:id="rId9" o:title=""/>
          </v:shape>
          <o:OLEObject Type="Embed" ProgID="Word.Picture.8" ShapeID="_x0000_i1026" DrawAspect="Content" ObjectID="_1555852116" r:id="rId10"/>
        </w:object>
      </w:r>
    </w:p>
    <w:p w:rsidR="00DF4EE8" w:rsidRPr="00DF4EE8" w:rsidRDefault="00DF4EE8" w:rsidP="00DF4EE8">
      <w:pPr>
        <w:pStyle w:val="TF"/>
        <w:rPr>
          <w:i/>
          <w:lang w:eastAsia="zh-CN"/>
        </w:rPr>
      </w:pPr>
      <w:r w:rsidRPr="00DF4EE8">
        <w:rPr>
          <w:i/>
        </w:rPr>
        <w:t>Figure 8.</w:t>
      </w:r>
      <w:r w:rsidRPr="00DF4EE8">
        <w:rPr>
          <w:i/>
          <w:lang w:eastAsia="zh-CN"/>
        </w:rPr>
        <w:t>11</w:t>
      </w:r>
      <w:r w:rsidRPr="00DF4EE8">
        <w:rPr>
          <w:i/>
        </w:rPr>
        <w:t xml:space="preserve">.1.2-1: </w:t>
      </w:r>
      <w:r w:rsidRPr="00DF4EE8">
        <w:rPr>
          <w:i/>
          <w:lang w:eastAsia="zh-CN"/>
        </w:rPr>
        <w:t xml:space="preserve">Location Reporting Control </w:t>
      </w:r>
      <w:r w:rsidRPr="00DF4EE8">
        <w:rPr>
          <w:i/>
        </w:rPr>
        <w:t>procedure.</w:t>
      </w:r>
      <w:r w:rsidRPr="00DF4EE8">
        <w:rPr>
          <w:i/>
          <w:lang w:eastAsia="zh-CN"/>
        </w:rPr>
        <w:t xml:space="preserve"> </w:t>
      </w:r>
      <w:proofErr w:type="gramStart"/>
      <w:r w:rsidRPr="00DF4EE8">
        <w:rPr>
          <w:i/>
        </w:rPr>
        <w:t>Successful operation.</w:t>
      </w:r>
      <w:proofErr w:type="gramEnd"/>
    </w:p>
    <w:p w:rsidR="00DF4EE8" w:rsidRPr="00DF4EE8" w:rsidRDefault="00DF4EE8" w:rsidP="00DF4EE8">
      <w:pPr>
        <w:rPr>
          <w:i/>
          <w:lang w:eastAsia="zh-CN"/>
        </w:rPr>
      </w:pPr>
      <w:r w:rsidRPr="00DF4EE8">
        <w:rPr>
          <w:i/>
        </w:rPr>
        <w:t xml:space="preserve">The </w:t>
      </w:r>
      <w:r w:rsidRPr="00DF4EE8">
        <w:rPr>
          <w:i/>
          <w:lang w:eastAsia="zh-CN"/>
        </w:rPr>
        <w:t>MME</w:t>
      </w:r>
      <w:r w:rsidRPr="00DF4EE8">
        <w:rPr>
          <w:i/>
        </w:rPr>
        <w:t xml:space="preserve"> initiates the procedure by sending a LOCATION REPORTING CONTROL message.</w:t>
      </w:r>
      <w:r w:rsidRPr="00DF4EE8">
        <w:rPr>
          <w:i/>
          <w:lang w:eastAsia="zh-CN"/>
        </w:rPr>
        <w:t xml:space="preserve"> </w:t>
      </w:r>
      <w:r w:rsidRPr="00DF4EE8">
        <w:rPr>
          <w:i/>
        </w:rPr>
        <w:t>On receipt of a</w:t>
      </w:r>
      <w:r w:rsidRPr="00DF4EE8">
        <w:rPr>
          <w:i/>
          <w:lang w:eastAsia="zh-CN"/>
        </w:rPr>
        <w:t xml:space="preserve"> LOCATION REPORTING CONTROL</w:t>
      </w:r>
      <w:r w:rsidRPr="00DF4EE8">
        <w:rPr>
          <w:i/>
        </w:rPr>
        <w:t xml:space="preserve"> message the </w:t>
      </w:r>
      <w:proofErr w:type="spellStart"/>
      <w:r w:rsidRPr="00DF4EE8">
        <w:rPr>
          <w:i/>
        </w:rPr>
        <w:t>eNB</w:t>
      </w:r>
      <w:proofErr w:type="spellEnd"/>
      <w:r w:rsidRPr="00DF4EE8">
        <w:rPr>
          <w:i/>
        </w:rPr>
        <w:t xml:space="preserve"> </w:t>
      </w:r>
      <w:r w:rsidRPr="00DF4EE8">
        <w:rPr>
          <w:rFonts w:eastAsia="MS Mincho"/>
          <w:i/>
        </w:rPr>
        <w:t>shall</w:t>
      </w:r>
      <w:r w:rsidRPr="00DF4EE8">
        <w:rPr>
          <w:i/>
        </w:rPr>
        <w:t xml:space="preserve"> </w:t>
      </w:r>
      <w:r w:rsidRPr="00DF4EE8">
        <w:rPr>
          <w:i/>
          <w:lang w:eastAsia="zh-CN"/>
        </w:rPr>
        <w:t xml:space="preserve">perform the requested location reporting control action </w:t>
      </w:r>
      <w:r w:rsidRPr="00DF4EE8">
        <w:rPr>
          <w:i/>
        </w:rPr>
        <w:t>f</w:t>
      </w:r>
      <w:r w:rsidRPr="00DF4EE8">
        <w:rPr>
          <w:i/>
          <w:lang w:eastAsia="zh-CN"/>
        </w:rPr>
        <w:t>or</w:t>
      </w:r>
      <w:r w:rsidRPr="00DF4EE8">
        <w:rPr>
          <w:i/>
        </w:rPr>
        <w:t xml:space="preserve"> the UE.</w:t>
      </w:r>
    </w:p>
    <w:p w:rsidR="00DF4EE8" w:rsidRPr="00DF4EE8" w:rsidRDefault="00DF4EE8" w:rsidP="00DF4EE8">
      <w:pPr>
        <w:rPr>
          <w:i/>
          <w:highlight w:val="yellow"/>
        </w:rPr>
      </w:pPr>
      <w:r w:rsidRPr="00DF4EE8">
        <w:rPr>
          <w:i/>
          <w:highlight w:val="yellow"/>
        </w:rPr>
        <w:t>The Request Type IE indicate</w:t>
      </w:r>
      <w:r w:rsidRPr="00DF4EE8">
        <w:rPr>
          <w:i/>
          <w:highlight w:val="yellow"/>
          <w:lang w:eastAsia="zh-CN"/>
        </w:rPr>
        <w:t>s</w:t>
      </w:r>
      <w:r w:rsidRPr="00DF4EE8">
        <w:rPr>
          <w:i/>
          <w:highlight w:val="yellow"/>
        </w:rPr>
        <w:t xml:space="preserve"> to the </w:t>
      </w:r>
      <w:proofErr w:type="spellStart"/>
      <w:r w:rsidRPr="00DF4EE8">
        <w:rPr>
          <w:i/>
          <w:highlight w:val="yellow"/>
          <w:lang w:eastAsia="zh-CN"/>
        </w:rPr>
        <w:t>eNB</w:t>
      </w:r>
      <w:proofErr w:type="spellEnd"/>
      <w:r w:rsidRPr="00DF4EE8">
        <w:rPr>
          <w:i/>
          <w:highlight w:val="yellow"/>
        </w:rPr>
        <w:t xml:space="preserve"> whether:</w:t>
      </w:r>
    </w:p>
    <w:p w:rsidR="00DF4EE8" w:rsidRPr="00DF4EE8" w:rsidRDefault="00DF4EE8" w:rsidP="00DF4EE8">
      <w:pPr>
        <w:pStyle w:val="B1"/>
        <w:rPr>
          <w:i/>
          <w:highlight w:val="yellow"/>
        </w:rPr>
      </w:pPr>
      <w:r w:rsidRPr="00DF4EE8">
        <w:rPr>
          <w:i/>
          <w:highlight w:val="yellow"/>
        </w:rPr>
        <w:t>-</w:t>
      </w:r>
      <w:r w:rsidRPr="00DF4EE8">
        <w:rPr>
          <w:i/>
          <w:highlight w:val="yellow"/>
        </w:rPr>
        <w:tab/>
        <w:t>to report directly;</w:t>
      </w:r>
    </w:p>
    <w:p w:rsidR="00DF4EE8" w:rsidRPr="00DF4EE8" w:rsidRDefault="00DF4EE8" w:rsidP="00DF4EE8">
      <w:pPr>
        <w:pStyle w:val="B1"/>
        <w:rPr>
          <w:i/>
          <w:highlight w:val="yellow"/>
        </w:rPr>
      </w:pPr>
      <w:r w:rsidRPr="00DF4EE8">
        <w:rPr>
          <w:i/>
          <w:highlight w:val="yellow"/>
        </w:rPr>
        <w:t>-</w:t>
      </w:r>
      <w:r w:rsidRPr="00DF4EE8">
        <w:rPr>
          <w:i/>
          <w:highlight w:val="yellow"/>
        </w:rPr>
        <w:tab/>
        <w:t xml:space="preserve">to report upon change of </w:t>
      </w:r>
      <w:r w:rsidRPr="00DF4EE8">
        <w:rPr>
          <w:rFonts w:eastAsia="MS Mincho"/>
          <w:i/>
          <w:highlight w:val="yellow"/>
        </w:rPr>
        <w:t>serving cell</w:t>
      </w:r>
      <w:r w:rsidRPr="00DF4EE8">
        <w:rPr>
          <w:i/>
          <w:highlight w:val="yellow"/>
        </w:rPr>
        <w:t>, or</w:t>
      </w:r>
    </w:p>
    <w:p w:rsidR="00DF4EE8" w:rsidRPr="00DF4EE8" w:rsidRDefault="00DF4EE8" w:rsidP="00DF4EE8">
      <w:pPr>
        <w:pStyle w:val="B1"/>
        <w:rPr>
          <w:i/>
          <w:lang w:eastAsia="zh-CN"/>
        </w:rPr>
      </w:pPr>
      <w:r w:rsidRPr="00DF4EE8">
        <w:rPr>
          <w:i/>
          <w:highlight w:val="yellow"/>
        </w:rPr>
        <w:t>-</w:t>
      </w:r>
      <w:r w:rsidRPr="00DF4EE8">
        <w:rPr>
          <w:i/>
          <w:highlight w:val="yellow"/>
        </w:rPr>
        <w:tab/>
        <w:t xml:space="preserve">to stop reporting at change of </w:t>
      </w:r>
      <w:r w:rsidRPr="00DF4EE8">
        <w:rPr>
          <w:rFonts w:eastAsia="MS Mincho"/>
          <w:i/>
          <w:highlight w:val="yellow"/>
        </w:rPr>
        <w:t>serving cell</w:t>
      </w:r>
      <w:r w:rsidRPr="00DF4EE8">
        <w:rPr>
          <w:i/>
          <w:highlight w:val="yellow"/>
        </w:rPr>
        <w:t>.</w:t>
      </w:r>
    </w:p>
    <w:p w:rsidR="00DF4EE8" w:rsidRPr="00DF4EE8" w:rsidRDefault="00DF4EE8" w:rsidP="00DF4EE8">
      <w:pPr>
        <w:rPr>
          <w:i/>
          <w:lang w:eastAsia="zh-CN"/>
        </w:rPr>
      </w:pPr>
      <w:r w:rsidRPr="00DF4EE8">
        <w:rPr>
          <w:i/>
          <w:lang w:eastAsia="zh-CN"/>
        </w:rPr>
        <w:t xml:space="preserve">If reporting upon change of serving cell is requested, the </w:t>
      </w:r>
      <w:proofErr w:type="spellStart"/>
      <w:r w:rsidRPr="00DF4EE8">
        <w:rPr>
          <w:i/>
          <w:lang w:eastAsia="zh-CN"/>
        </w:rPr>
        <w:t>eNB</w:t>
      </w:r>
      <w:proofErr w:type="spellEnd"/>
      <w:r w:rsidRPr="00DF4EE8">
        <w:rPr>
          <w:i/>
          <w:lang w:eastAsia="zh-CN"/>
        </w:rPr>
        <w:t xml:space="preserve"> shall report whenever the UE changes its serving cell to another cell belonging to the </w:t>
      </w:r>
      <w:proofErr w:type="spellStart"/>
      <w:r w:rsidRPr="00DF4EE8">
        <w:rPr>
          <w:i/>
          <w:lang w:eastAsia="zh-CN"/>
        </w:rPr>
        <w:t>eNB</w:t>
      </w:r>
      <w:proofErr w:type="spellEnd"/>
      <w:r w:rsidRPr="00DF4EE8">
        <w:rPr>
          <w:i/>
          <w:lang w:eastAsia="zh-CN"/>
        </w:rPr>
        <w:t>.</w:t>
      </w:r>
    </w:p>
    <w:p w:rsidR="00DF4EE8" w:rsidRPr="00DF4EE8" w:rsidRDefault="00DF4EE8" w:rsidP="00DF4EE8">
      <w:pPr>
        <w:rPr>
          <w:rFonts w:eastAsia="SimSun"/>
          <w:i/>
          <w:lang w:eastAsia="zh-CN"/>
        </w:rPr>
      </w:pPr>
      <w:r w:rsidRPr="00DF4EE8">
        <w:rPr>
          <w:i/>
        </w:rPr>
        <w:t xml:space="preserve">The Request Type IE </w:t>
      </w:r>
      <w:r w:rsidRPr="00DF4EE8">
        <w:rPr>
          <w:i/>
          <w:lang w:eastAsia="zh-CN"/>
        </w:rPr>
        <w:t xml:space="preserve">also </w:t>
      </w:r>
      <w:r w:rsidRPr="00DF4EE8">
        <w:rPr>
          <w:i/>
        </w:rPr>
        <w:t>indicate</w:t>
      </w:r>
      <w:r w:rsidRPr="00DF4EE8">
        <w:rPr>
          <w:i/>
          <w:lang w:eastAsia="zh-CN"/>
        </w:rPr>
        <w:t>s</w:t>
      </w:r>
      <w:r w:rsidRPr="00DF4EE8">
        <w:rPr>
          <w:i/>
        </w:rPr>
        <w:t xml:space="preserve"> what type of location information the </w:t>
      </w:r>
      <w:proofErr w:type="spellStart"/>
      <w:r w:rsidRPr="00DF4EE8">
        <w:rPr>
          <w:i/>
          <w:lang w:eastAsia="zh-CN"/>
        </w:rPr>
        <w:t>eNB</w:t>
      </w:r>
      <w:proofErr w:type="spellEnd"/>
      <w:r w:rsidRPr="00DF4EE8">
        <w:rPr>
          <w:i/>
        </w:rPr>
        <w:t xml:space="preserve"> shall report. The location information is</w:t>
      </w:r>
      <w:r w:rsidRPr="00DF4EE8">
        <w:rPr>
          <w:rFonts w:eastAsia="MS Mincho"/>
          <w:i/>
        </w:rPr>
        <w:t xml:space="preserve"> </w:t>
      </w:r>
      <w:r w:rsidRPr="00DF4EE8">
        <w:rPr>
          <w:i/>
          <w:lang w:eastAsia="zh-CN"/>
        </w:rPr>
        <w:t>E</w:t>
      </w:r>
      <w:r w:rsidRPr="00DF4EE8">
        <w:rPr>
          <w:rFonts w:eastAsia="MS Mincho"/>
          <w:i/>
        </w:rPr>
        <w:t xml:space="preserve">-UTRAN CGI </w:t>
      </w:r>
      <w:r w:rsidRPr="00DF4EE8">
        <w:rPr>
          <w:i/>
          <w:lang w:eastAsia="zh-CN"/>
        </w:rPr>
        <w:t>and TAI.</w:t>
      </w:r>
    </w:p>
    <w:p w:rsidR="00DF4EE8" w:rsidRPr="00DF4EE8" w:rsidRDefault="00DF4EE8" w:rsidP="009918A7">
      <w:pPr>
        <w:rPr>
          <w:i/>
          <w:lang w:eastAsia="ko-KR"/>
        </w:rPr>
      </w:pPr>
    </w:p>
    <w:p w:rsidR="001B6A1A" w:rsidRDefault="001B6A1A" w:rsidP="007A7DC8">
      <w:pPr>
        <w:rPr>
          <w:lang w:eastAsia="ko-KR"/>
        </w:rPr>
      </w:pPr>
      <w:r>
        <w:rPr>
          <w:rFonts w:hint="eastAsia"/>
          <w:lang w:eastAsia="ko-KR"/>
        </w:rPr>
        <w:t xml:space="preserve">Note that this feature has limited purpose as exampled in </w:t>
      </w:r>
      <w:r w:rsidRPr="001B6A1A">
        <w:rPr>
          <w:rFonts w:hint="eastAsia"/>
          <w:highlight w:val="green"/>
          <w:lang w:eastAsia="ko-KR"/>
        </w:rPr>
        <w:t>green highlight</w:t>
      </w:r>
      <w:r>
        <w:rPr>
          <w:rFonts w:hint="eastAsia"/>
          <w:lang w:eastAsia="ko-KR"/>
        </w:rPr>
        <w:t xml:space="preserve">. (Emergency, LI, charging). Therefore, this feature can be re-used for Light Connection if target service is </w:t>
      </w:r>
      <w:r>
        <w:rPr>
          <w:lang w:eastAsia="ko-KR"/>
        </w:rPr>
        <w:t>Emergency</w:t>
      </w:r>
      <w:r>
        <w:rPr>
          <w:rFonts w:hint="eastAsia"/>
          <w:lang w:eastAsia="ko-KR"/>
        </w:rPr>
        <w:t>, LI, or charging. One additional clarification is required to address operator</w:t>
      </w:r>
      <w:r>
        <w:rPr>
          <w:lang w:eastAsia="ko-KR"/>
        </w:rPr>
        <w:t>’</w:t>
      </w:r>
      <w:r>
        <w:rPr>
          <w:rFonts w:hint="eastAsia"/>
          <w:lang w:eastAsia="ko-KR"/>
        </w:rPr>
        <w:t xml:space="preserve">s local policy to perform this feature for any services. </w:t>
      </w:r>
    </w:p>
    <w:p w:rsidR="00213F92" w:rsidRDefault="00213F92" w:rsidP="007A7DC8">
      <w:pPr>
        <w:rPr>
          <w:lang w:eastAsia="ko-KR"/>
        </w:rPr>
      </w:pPr>
      <w:r w:rsidRPr="006B2215">
        <w:rPr>
          <w:rFonts w:hint="eastAsia"/>
          <w:b/>
          <w:lang w:eastAsia="ko-KR"/>
        </w:rPr>
        <w:t>Observation 1)</w:t>
      </w:r>
      <w:r>
        <w:rPr>
          <w:rFonts w:hint="eastAsia"/>
          <w:lang w:eastAsia="ko-KR"/>
        </w:rPr>
        <w:t xml:space="preserve"> For Cell level location reporting while UE is in Connected, there is no need to propose new feature.</w:t>
      </w:r>
    </w:p>
    <w:p w:rsidR="001B6A1A" w:rsidRDefault="001B6A1A" w:rsidP="007A7DC8">
      <w:pPr>
        <w:rPr>
          <w:lang w:eastAsia="ko-KR"/>
        </w:rPr>
      </w:pPr>
      <w:r w:rsidRPr="006B2215">
        <w:rPr>
          <w:rFonts w:hint="eastAsia"/>
          <w:b/>
          <w:lang w:eastAsia="ko-KR"/>
        </w:rPr>
        <w:t>Proposal 1)</w:t>
      </w:r>
      <w:r>
        <w:rPr>
          <w:rFonts w:hint="eastAsia"/>
          <w:lang w:eastAsia="ko-KR"/>
        </w:rPr>
        <w:t xml:space="preserve"> </w:t>
      </w:r>
      <w:proofErr w:type="gramStart"/>
      <w:r>
        <w:rPr>
          <w:rFonts w:hint="eastAsia"/>
          <w:lang w:eastAsia="ko-KR"/>
        </w:rPr>
        <w:t>It</w:t>
      </w:r>
      <w:proofErr w:type="gramEnd"/>
      <w:r>
        <w:rPr>
          <w:rFonts w:hint="eastAsia"/>
          <w:lang w:eastAsia="ko-KR"/>
        </w:rPr>
        <w:t xml:space="preserve"> is proposed to use Location report procedure by operator</w:t>
      </w:r>
      <w:r>
        <w:rPr>
          <w:lang w:eastAsia="ko-KR"/>
        </w:rPr>
        <w:t>’</w:t>
      </w:r>
      <w:r w:rsidR="00213F92">
        <w:rPr>
          <w:rFonts w:hint="eastAsia"/>
          <w:lang w:eastAsia="ko-KR"/>
        </w:rPr>
        <w:t>s local configuration as well.</w:t>
      </w:r>
    </w:p>
    <w:p w:rsidR="00D6460A" w:rsidRDefault="00D6460A" w:rsidP="007A7DC8">
      <w:pPr>
        <w:rPr>
          <w:lang w:eastAsia="ko-KR"/>
        </w:rPr>
      </w:pPr>
    </w:p>
    <w:p w:rsidR="006B2215" w:rsidRDefault="00D6460A" w:rsidP="006B2215">
      <w:pPr>
        <w:pStyle w:val="2"/>
        <w:rPr>
          <w:lang w:eastAsia="ko-KR"/>
        </w:rPr>
      </w:pPr>
      <w:r>
        <w:rPr>
          <w:rFonts w:hint="eastAsia"/>
          <w:lang w:eastAsia="ko-KR"/>
        </w:rPr>
        <w:t>2</w:t>
      </w:r>
      <w:r w:rsidR="006B2215">
        <w:rPr>
          <w:rFonts w:hint="eastAsia"/>
          <w:lang w:eastAsia="ko-KR"/>
        </w:rPr>
        <w:t xml:space="preserve">) </w:t>
      </w:r>
      <w:proofErr w:type="spellStart"/>
      <w:proofErr w:type="gramStart"/>
      <w:r>
        <w:rPr>
          <w:rFonts w:hint="eastAsia"/>
          <w:lang w:eastAsia="ko-KR"/>
        </w:rPr>
        <w:t>eNB</w:t>
      </w:r>
      <w:proofErr w:type="spellEnd"/>
      <w:proofErr w:type="gramEnd"/>
      <w:r w:rsidR="006B2215">
        <w:rPr>
          <w:rFonts w:hint="eastAsia"/>
          <w:lang w:eastAsia="ko-KR"/>
        </w:rPr>
        <w:t xml:space="preserve"> level location </w:t>
      </w:r>
      <w:r w:rsidR="006B2215">
        <w:rPr>
          <w:lang w:eastAsia="ko-KR"/>
        </w:rPr>
        <w:t>accuracy</w:t>
      </w:r>
    </w:p>
    <w:p w:rsidR="00D6460A" w:rsidRDefault="001F730D" w:rsidP="007A7DC8">
      <w:pPr>
        <w:rPr>
          <w:lang w:eastAsia="ko-KR"/>
        </w:rPr>
      </w:pPr>
      <w:r>
        <w:rPr>
          <w:rFonts w:hint="eastAsia"/>
          <w:lang w:eastAsia="ko-KR"/>
        </w:rPr>
        <w:t xml:space="preserve">In LC architecture, RAN defined Anchor </w:t>
      </w:r>
      <w:proofErr w:type="spellStart"/>
      <w:r>
        <w:rPr>
          <w:rFonts w:hint="eastAsia"/>
          <w:lang w:eastAsia="ko-KR"/>
        </w:rPr>
        <w:t>eNB</w:t>
      </w:r>
      <w:proofErr w:type="spellEnd"/>
      <w:r>
        <w:rPr>
          <w:rFonts w:hint="eastAsia"/>
          <w:lang w:eastAsia="ko-KR"/>
        </w:rPr>
        <w:t xml:space="preserve"> which has S1 connection with MME. Therefore, from MME point of view, unless Anchor </w:t>
      </w:r>
      <w:proofErr w:type="spellStart"/>
      <w:r>
        <w:rPr>
          <w:rFonts w:hint="eastAsia"/>
          <w:lang w:eastAsia="ko-KR"/>
        </w:rPr>
        <w:t>eNB</w:t>
      </w:r>
      <w:proofErr w:type="spellEnd"/>
      <w:r>
        <w:rPr>
          <w:rFonts w:hint="eastAsia"/>
          <w:lang w:eastAsia="ko-KR"/>
        </w:rPr>
        <w:t xml:space="preserve"> is not changed, </w:t>
      </w:r>
      <w:proofErr w:type="spellStart"/>
      <w:r>
        <w:rPr>
          <w:rFonts w:hint="eastAsia"/>
          <w:lang w:eastAsia="ko-KR"/>
        </w:rPr>
        <w:t>eNB</w:t>
      </w:r>
      <w:proofErr w:type="spellEnd"/>
      <w:r>
        <w:rPr>
          <w:rFonts w:hint="eastAsia"/>
          <w:lang w:eastAsia="ko-KR"/>
        </w:rPr>
        <w:t xml:space="preserve"> level location of UE is always Anchor </w:t>
      </w:r>
      <w:proofErr w:type="spellStart"/>
      <w:r>
        <w:rPr>
          <w:rFonts w:hint="eastAsia"/>
          <w:lang w:eastAsia="ko-KR"/>
        </w:rPr>
        <w:t>eNB</w:t>
      </w:r>
      <w:proofErr w:type="spellEnd"/>
      <w:r>
        <w:rPr>
          <w:rFonts w:hint="eastAsia"/>
          <w:lang w:eastAsia="ko-KR"/>
        </w:rPr>
        <w:t xml:space="preserve">. MME gets to know serving </w:t>
      </w:r>
      <w:proofErr w:type="spellStart"/>
      <w:r>
        <w:rPr>
          <w:rFonts w:hint="eastAsia"/>
          <w:lang w:eastAsia="ko-KR"/>
        </w:rPr>
        <w:t>eNB</w:t>
      </w:r>
      <w:proofErr w:type="spellEnd"/>
      <w:r>
        <w:rPr>
          <w:rFonts w:hint="eastAsia"/>
          <w:lang w:eastAsia="ko-KR"/>
        </w:rPr>
        <w:t xml:space="preserve"> when S1 signalling occurs, so that there is no need to introduce new behaviour for LC.</w:t>
      </w:r>
    </w:p>
    <w:p w:rsidR="00D6460A" w:rsidRDefault="00D6460A" w:rsidP="007A7DC8">
      <w:pPr>
        <w:rPr>
          <w:lang w:eastAsia="ko-KR"/>
        </w:rPr>
      </w:pPr>
    </w:p>
    <w:p w:rsidR="00D6460A" w:rsidRDefault="001F730D" w:rsidP="00D6460A">
      <w:pPr>
        <w:pStyle w:val="2"/>
        <w:rPr>
          <w:lang w:eastAsia="ko-KR"/>
        </w:rPr>
      </w:pPr>
      <w:r>
        <w:rPr>
          <w:rFonts w:hint="eastAsia"/>
          <w:lang w:eastAsia="ko-KR"/>
        </w:rPr>
        <w:lastRenderedPageBreak/>
        <w:t>3</w:t>
      </w:r>
      <w:r w:rsidR="00D6460A">
        <w:rPr>
          <w:rFonts w:hint="eastAsia"/>
          <w:lang w:eastAsia="ko-KR"/>
        </w:rPr>
        <w:t xml:space="preserve">) TA level location </w:t>
      </w:r>
      <w:r w:rsidR="00D6460A">
        <w:rPr>
          <w:lang w:eastAsia="ko-KR"/>
        </w:rPr>
        <w:t>accuracy</w:t>
      </w:r>
    </w:p>
    <w:p w:rsidR="00D6460A" w:rsidRDefault="001F730D" w:rsidP="007A7DC8">
      <w:pPr>
        <w:rPr>
          <w:lang w:eastAsia="ko-KR"/>
        </w:rPr>
      </w:pPr>
      <w:r>
        <w:rPr>
          <w:rFonts w:hint="eastAsia"/>
          <w:lang w:eastAsia="ko-KR"/>
        </w:rPr>
        <w:t xml:space="preserve">There are two possible </w:t>
      </w:r>
      <w:r>
        <w:rPr>
          <w:lang w:eastAsia="ko-KR"/>
        </w:rPr>
        <w:t>scenarios</w:t>
      </w:r>
      <w:r>
        <w:rPr>
          <w:rFonts w:hint="eastAsia"/>
          <w:lang w:eastAsia="ko-KR"/>
        </w:rPr>
        <w:t xml:space="preserve"> for LC.</w:t>
      </w:r>
    </w:p>
    <w:p w:rsidR="001F730D" w:rsidRDefault="001F730D" w:rsidP="007A7DC8">
      <w:pPr>
        <w:rPr>
          <w:lang w:eastAsia="ko-KR"/>
        </w:rPr>
      </w:pPr>
      <w:r>
        <w:rPr>
          <w:rFonts w:hint="eastAsia"/>
          <w:lang w:eastAsia="ko-KR"/>
        </w:rPr>
        <w:t xml:space="preserve">3-1) RAN management </w:t>
      </w:r>
      <w:r w:rsidR="000D3D1A">
        <w:rPr>
          <w:rFonts w:hint="eastAsia"/>
          <w:lang w:eastAsia="ko-KR"/>
        </w:rPr>
        <w:t xml:space="preserve">area </w:t>
      </w:r>
      <w:r>
        <w:rPr>
          <w:rFonts w:hint="eastAsia"/>
          <w:lang w:eastAsia="ko-KR"/>
        </w:rPr>
        <w:t>across TA</w:t>
      </w:r>
    </w:p>
    <w:p w:rsidR="000D3D1A" w:rsidRDefault="000D3D1A" w:rsidP="007A7DC8">
      <w:pPr>
        <w:rPr>
          <w:lang w:eastAsia="ko-KR"/>
        </w:rPr>
      </w:pPr>
      <w:r>
        <w:rPr>
          <w:rFonts w:hint="eastAsia"/>
          <w:lang w:eastAsia="ko-KR"/>
        </w:rPr>
        <w:t xml:space="preserve">In this case, MME has no way to recognize when UE moves to another TA which is in allocated TAI list by MME. </w:t>
      </w:r>
      <w:r w:rsidR="00DF4EE8">
        <w:rPr>
          <w:rFonts w:hint="eastAsia"/>
          <w:lang w:eastAsia="ko-KR"/>
        </w:rPr>
        <w:t>Therefore following solutions can be discussed</w:t>
      </w:r>
    </w:p>
    <w:p w:rsidR="000D3D1A" w:rsidRDefault="00DF4EE8" w:rsidP="007A7DC8">
      <w:pPr>
        <w:rPr>
          <w:lang w:eastAsia="ko-KR"/>
        </w:rPr>
      </w:pPr>
      <w:r>
        <w:rPr>
          <w:b/>
          <w:lang w:eastAsia="ko-KR"/>
        </w:rPr>
        <w:t>S</w:t>
      </w:r>
      <w:r>
        <w:rPr>
          <w:rFonts w:hint="eastAsia"/>
          <w:b/>
          <w:lang w:eastAsia="ko-KR"/>
        </w:rPr>
        <w:t>olution 3-</w:t>
      </w:r>
      <w:r w:rsidRPr="00DF4EE8">
        <w:rPr>
          <w:rFonts w:hint="eastAsia"/>
          <w:b/>
          <w:lang w:eastAsia="ko-KR"/>
        </w:rPr>
        <w:t>1)</w:t>
      </w:r>
      <w:r w:rsidR="000D3D1A">
        <w:rPr>
          <w:rFonts w:hint="eastAsia"/>
          <w:lang w:eastAsia="ko-KR"/>
        </w:rPr>
        <w:t xml:space="preserve"> Anchor </w:t>
      </w:r>
      <w:proofErr w:type="spellStart"/>
      <w:r w:rsidR="000D3D1A">
        <w:rPr>
          <w:rFonts w:hint="eastAsia"/>
          <w:lang w:eastAsia="ko-KR"/>
        </w:rPr>
        <w:t>eNB</w:t>
      </w:r>
      <w:proofErr w:type="spellEnd"/>
      <w:r w:rsidR="000D3D1A">
        <w:rPr>
          <w:rFonts w:hint="eastAsia"/>
          <w:lang w:eastAsia="ko-KR"/>
        </w:rPr>
        <w:t xml:space="preserve"> </w:t>
      </w:r>
      <w:r>
        <w:rPr>
          <w:rFonts w:hint="eastAsia"/>
          <w:lang w:eastAsia="ko-KR"/>
        </w:rPr>
        <w:t xml:space="preserve">always </w:t>
      </w:r>
      <w:r w:rsidR="000D3D1A">
        <w:rPr>
          <w:rFonts w:hint="eastAsia"/>
          <w:lang w:eastAsia="ko-KR"/>
        </w:rPr>
        <w:t>informs to MME when UE moves to another TA</w:t>
      </w:r>
    </w:p>
    <w:p w:rsidR="00DF4EE8" w:rsidRPr="00DF4EE8" w:rsidRDefault="00DF4EE8" w:rsidP="00DF4EE8">
      <w:pPr>
        <w:rPr>
          <w:lang w:eastAsia="ko-KR"/>
        </w:rPr>
      </w:pPr>
      <w:r>
        <w:rPr>
          <w:rFonts w:hint="eastAsia"/>
          <w:b/>
          <w:lang w:eastAsia="ko-KR"/>
        </w:rPr>
        <w:t>Solution 3-</w:t>
      </w:r>
      <w:r w:rsidRPr="00DF4EE8">
        <w:rPr>
          <w:rFonts w:hint="eastAsia"/>
          <w:b/>
          <w:lang w:eastAsia="ko-KR"/>
        </w:rPr>
        <w:t>2)</w:t>
      </w:r>
      <w:r w:rsidR="000D3D1A">
        <w:rPr>
          <w:rFonts w:hint="eastAsia"/>
          <w:lang w:eastAsia="ko-KR"/>
        </w:rPr>
        <w:t xml:space="preserve"> If the UE is in LC mode, MME sends S1AP</w:t>
      </w:r>
      <w:proofErr w:type="gramStart"/>
      <w:r w:rsidR="000D3D1A">
        <w:rPr>
          <w:rFonts w:hint="eastAsia"/>
          <w:lang w:eastAsia="ko-KR"/>
        </w:rPr>
        <w:t>:Location</w:t>
      </w:r>
      <w:proofErr w:type="gramEnd"/>
      <w:r w:rsidR="000D3D1A">
        <w:rPr>
          <w:rFonts w:hint="eastAsia"/>
          <w:lang w:eastAsia="ko-KR"/>
        </w:rPr>
        <w:t xml:space="preserve"> Reporting Control to Anchor </w:t>
      </w:r>
      <w:proofErr w:type="spellStart"/>
      <w:r w:rsidR="000D3D1A">
        <w:rPr>
          <w:rFonts w:hint="eastAsia"/>
          <w:lang w:eastAsia="ko-KR"/>
        </w:rPr>
        <w:t>eNB</w:t>
      </w:r>
      <w:proofErr w:type="spellEnd"/>
      <w:r>
        <w:rPr>
          <w:rFonts w:hint="eastAsia"/>
          <w:lang w:eastAsia="ko-KR"/>
        </w:rPr>
        <w:t xml:space="preserve"> with </w:t>
      </w:r>
      <w:r>
        <w:rPr>
          <w:lang w:eastAsia="ko-KR"/>
        </w:rPr>
        <w:t>request</w:t>
      </w:r>
      <w:r>
        <w:rPr>
          <w:rFonts w:hint="eastAsia"/>
          <w:lang w:eastAsia="ko-KR"/>
        </w:rPr>
        <w:t xml:space="preserve"> type as </w:t>
      </w:r>
      <w:r>
        <w:rPr>
          <w:lang w:eastAsia="ko-KR"/>
        </w:rPr>
        <w:t>‘</w:t>
      </w:r>
      <w:r>
        <w:rPr>
          <w:rFonts w:hint="eastAsia"/>
          <w:lang w:eastAsia="ko-KR"/>
        </w:rPr>
        <w:t>Report upon change of TA</w:t>
      </w:r>
      <w:r>
        <w:rPr>
          <w:lang w:eastAsia="ko-KR"/>
        </w:rPr>
        <w:t>’</w:t>
      </w:r>
      <w:r>
        <w:rPr>
          <w:rFonts w:hint="eastAsia"/>
          <w:lang w:eastAsia="ko-KR"/>
        </w:rPr>
        <w:t xml:space="preserve">. S1AP protocol needs to be modified to add new type of request </w:t>
      </w:r>
      <w:r>
        <w:rPr>
          <w:lang w:eastAsia="ko-KR"/>
        </w:rPr>
        <w:t>‘</w:t>
      </w:r>
      <w:r>
        <w:rPr>
          <w:rFonts w:hint="eastAsia"/>
          <w:lang w:eastAsia="ko-KR"/>
        </w:rPr>
        <w:t>To report upon change of TA</w:t>
      </w:r>
      <w:r>
        <w:rPr>
          <w:lang w:eastAsia="ko-KR"/>
        </w:rPr>
        <w:t>’</w:t>
      </w:r>
      <w:r>
        <w:rPr>
          <w:rFonts w:hint="eastAsia"/>
          <w:lang w:eastAsia="ko-KR"/>
        </w:rPr>
        <w:t>, which should be taken by RAN3 decision.</w:t>
      </w:r>
    </w:p>
    <w:p w:rsidR="00DF4EE8" w:rsidRDefault="00DF4EE8" w:rsidP="00DF4EE8">
      <w:pPr>
        <w:rPr>
          <w:lang w:eastAsia="ko-KR"/>
        </w:rPr>
      </w:pPr>
      <w:r>
        <w:rPr>
          <w:rFonts w:hint="eastAsia"/>
          <w:b/>
          <w:lang w:eastAsia="ko-KR"/>
        </w:rPr>
        <w:t>Solution 3-3</w:t>
      </w:r>
      <w:r w:rsidRPr="006E5B21">
        <w:rPr>
          <w:rFonts w:hint="eastAsia"/>
          <w:b/>
          <w:lang w:eastAsia="ko-KR"/>
        </w:rPr>
        <w:t>)</w:t>
      </w:r>
      <w:r>
        <w:rPr>
          <w:rFonts w:hint="eastAsia"/>
          <w:lang w:eastAsia="ko-KR"/>
        </w:rPr>
        <w:t xml:space="preserve"> </w:t>
      </w:r>
      <w:r w:rsidRPr="00C5052D">
        <w:rPr>
          <w:lang w:eastAsia="zh-CN"/>
        </w:rPr>
        <w:t>MME put</w:t>
      </w:r>
      <w:r>
        <w:rPr>
          <w:rFonts w:hint="eastAsia"/>
          <w:lang w:eastAsia="ko-KR"/>
        </w:rPr>
        <w:t>s</w:t>
      </w:r>
      <w:r w:rsidRPr="00C5052D">
        <w:rPr>
          <w:lang w:eastAsia="zh-CN"/>
        </w:rPr>
        <w:t xml:space="preserve"> the </w:t>
      </w:r>
      <w:r>
        <w:rPr>
          <w:rFonts w:hint="eastAsia"/>
          <w:lang w:eastAsia="ko-KR"/>
        </w:rPr>
        <w:t xml:space="preserve">last known location information with age of location instead of accurate UE location </w:t>
      </w:r>
    </w:p>
    <w:p w:rsidR="001F730D" w:rsidRDefault="001F730D" w:rsidP="007A7DC8">
      <w:pPr>
        <w:rPr>
          <w:lang w:eastAsia="ko-KR"/>
        </w:rPr>
      </w:pPr>
      <w:r>
        <w:rPr>
          <w:rFonts w:hint="eastAsia"/>
          <w:lang w:eastAsia="ko-KR"/>
        </w:rPr>
        <w:t xml:space="preserve">3-2) RAN management area not </w:t>
      </w:r>
      <w:r>
        <w:rPr>
          <w:lang w:eastAsia="ko-KR"/>
        </w:rPr>
        <w:t>across</w:t>
      </w:r>
      <w:r>
        <w:rPr>
          <w:rFonts w:hint="eastAsia"/>
          <w:lang w:eastAsia="ko-KR"/>
        </w:rPr>
        <w:t xml:space="preserve"> TA</w:t>
      </w:r>
    </w:p>
    <w:p w:rsidR="000D3D1A" w:rsidRDefault="000D3D1A" w:rsidP="000D3D1A">
      <w:pPr>
        <w:rPr>
          <w:lang w:eastAsia="ko-KR"/>
        </w:rPr>
      </w:pPr>
      <w:r>
        <w:rPr>
          <w:rFonts w:hint="eastAsia"/>
          <w:lang w:eastAsia="ko-KR"/>
        </w:rPr>
        <w:t>In this case, there is no issue to report UE location as TA level because handover should occur when UE moves to other RAN management area.</w:t>
      </w:r>
    </w:p>
    <w:p w:rsidR="00DF4EE8" w:rsidRDefault="00DF4EE8" w:rsidP="007A7DC8">
      <w:pPr>
        <w:rPr>
          <w:lang w:eastAsia="ko-KR"/>
        </w:rPr>
      </w:pPr>
    </w:p>
    <w:p w:rsidR="00A2358C" w:rsidRDefault="00CA07EC" w:rsidP="007A7DC8">
      <w:pPr>
        <w:rPr>
          <w:lang w:eastAsia="ko-KR"/>
        </w:rPr>
      </w:pPr>
      <w:r>
        <w:rPr>
          <w:rFonts w:hint="eastAsia"/>
          <w:lang w:eastAsia="ko-KR"/>
        </w:rPr>
        <w:t>In addition, f</w:t>
      </w:r>
      <w:r w:rsidR="006E5B21">
        <w:rPr>
          <w:rFonts w:hint="eastAsia"/>
          <w:lang w:eastAsia="ko-KR"/>
        </w:rPr>
        <w:t xml:space="preserve">or all options, </w:t>
      </w:r>
      <w:r w:rsidR="0023355B">
        <w:rPr>
          <w:rFonts w:hint="eastAsia"/>
          <w:lang w:eastAsia="ko-KR"/>
        </w:rPr>
        <w:t xml:space="preserve">the MME needs to </w:t>
      </w:r>
      <w:r w:rsidR="003249D4">
        <w:rPr>
          <w:rFonts w:hint="eastAsia"/>
          <w:lang w:eastAsia="ko-KR"/>
        </w:rPr>
        <w:t xml:space="preserve">determine </w:t>
      </w:r>
      <w:r w:rsidR="0023355B">
        <w:rPr>
          <w:rFonts w:hint="eastAsia"/>
          <w:lang w:eastAsia="ko-KR"/>
        </w:rPr>
        <w:t xml:space="preserve">the UE </w:t>
      </w:r>
      <w:r w:rsidR="006E5B21">
        <w:rPr>
          <w:rFonts w:hint="eastAsia"/>
          <w:lang w:eastAsia="ko-KR"/>
        </w:rPr>
        <w:t>is light connected or not</w:t>
      </w:r>
      <w:r w:rsidR="003249D4">
        <w:rPr>
          <w:rFonts w:hint="eastAsia"/>
          <w:lang w:eastAsia="ko-KR"/>
        </w:rPr>
        <w:t xml:space="preserve">. </w:t>
      </w:r>
      <w:r w:rsidR="00DF4EE8">
        <w:rPr>
          <w:rFonts w:hint="eastAsia"/>
          <w:lang w:eastAsia="ko-KR"/>
        </w:rPr>
        <w:t>This is supposed to be covered by other key issues of this study.</w:t>
      </w:r>
    </w:p>
    <w:p w:rsidR="00DF4EE8" w:rsidRDefault="00DF4EE8" w:rsidP="007A7DC8">
      <w:pPr>
        <w:rPr>
          <w:lang w:eastAsia="ko-KR"/>
        </w:rPr>
      </w:pP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Proposal</w:t>
      </w:r>
    </w:p>
    <w:p w:rsidR="00103D77" w:rsidRDefault="00103D77" w:rsidP="00103D77">
      <w:pPr>
        <w:pStyle w:val="2"/>
        <w:rPr>
          <w:lang w:eastAsia="ko-KR"/>
        </w:rPr>
      </w:pPr>
      <w:bookmarkStart w:id="7" w:name="_Toc466210216"/>
      <w:bookmarkStart w:id="8" w:name="_Toc477522673"/>
      <w:bookmarkStart w:id="9" w:name="_Toc477622260"/>
      <w:bookmarkStart w:id="10" w:name="_Toc477853811"/>
      <w:bookmarkStart w:id="11" w:name="_Toc477853858"/>
      <w:bookmarkStart w:id="12" w:name="_Toc479184683"/>
      <w:bookmarkStart w:id="13" w:name="_Toc479236681"/>
      <w:proofErr w:type="gramStart"/>
      <w:r>
        <w:t>6.x</w:t>
      </w:r>
      <w:proofErr w:type="gramEnd"/>
      <w:r>
        <w:tab/>
        <w:t xml:space="preserve">Solution #x: </w:t>
      </w:r>
      <w:bookmarkEnd w:id="7"/>
      <w:bookmarkEnd w:id="8"/>
      <w:bookmarkEnd w:id="9"/>
      <w:bookmarkEnd w:id="10"/>
      <w:bookmarkEnd w:id="11"/>
      <w:bookmarkEnd w:id="12"/>
      <w:bookmarkEnd w:id="13"/>
      <w:r w:rsidR="00DF4EE8">
        <w:rPr>
          <w:rFonts w:hint="eastAsia"/>
          <w:lang w:eastAsia="ko-KR"/>
        </w:rPr>
        <w:t>Location reporting with regard to requested location accuracy</w:t>
      </w:r>
    </w:p>
    <w:p w:rsidR="00103D77" w:rsidRPr="003E19A0" w:rsidRDefault="00103D77" w:rsidP="00103D77">
      <w:pPr>
        <w:pStyle w:val="EditorsNote"/>
      </w:pPr>
      <w:r>
        <w:t xml:space="preserve">Editor’s note: </w:t>
      </w:r>
      <w:r>
        <w:rPr>
          <w:lang w:val="en-US"/>
        </w:rPr>
        <w:t>This clause contains a solution to one or more issues described in clause 5.</w:t>
      </w:r>
    </w:p>
    <w:p w:rsidR="00103D77" w:rsidRDefault="00103D77" w:rsidP="00103D77">
      <w:pPr>
        <w:pStyle w:val="3"/>
      </w:pPr>
      <w:bookmarkStart w:id="14" w:name="_Toc466210217"/>
      <w:bookmarkStart w:id="15" w:name="_Toc477522674"/>
      <w:bookmarkStart w:id="16" w:name="_Toc477622261"/>
      <w:bookmarkStart w:id="17" w:name="_Toc477853812"/>
      <w:bookmarkStart w:id="18" w:name="_Toc477853859"/>
      <w:bookmarkStart w:id="19" w:name="_Toc479184684"/>
      <w:bookmarkStart w:id="20" w:name="_Toc479236682"/>
      <w:proofErr w:type="gramStart"/>
      <w:r>
        <w:t>6.x.1</w:t>
      </w:r>
      <w:proofErr w:type="gramEnd"/>
      <w:r>
        <w:tab/>
        <w:t>Description</w:t>
      </w:r>
      <w:bookmarkEnd w:id="14"/>
      <w:bookmarkEnd w:id="15"/>
      <w:bookmarkEnd w:id="16"/>
      <w:bookmarkEnd w:id="17"/>
      <w:bookmarkEnd w:id="18"/>
      <w:bookmarkEnd w:id="19"/>
      <w:bookmarkEnd w:id="20"/>
    </w:p>
    <w:p w:rsidR="00103D77" w:rsidRDefault="00103D77" w:rsidP="00103D77">
      <w:pPr>
        <w:pStyle w:val="EditorsNote"/>
      </w:pPr>
      <w:r>
        <w:t>Editor's note: Include the issues addressed by the solution. Describe the solution. Sub-clause(s) may be added to capture details, procedural flow etc.</w:t>
      </w:r>
    </w:p>
    <w:p w:rsidR="00DF4EE8" w:rsidRDefault="00DF4EE8" w:rsidP="00DF4EE8">
      <w:pPr>
        <w:rPr>
          <w:lang w:eastAsia="ko-KR"/>
        </w:rPr>
      </w:pPr>
      <w:bookmarkStart w:id="21" w:name="_Toc466210218"/>
      <w:bookmarkStart w:id="22" w:name="_Toc477522675"/>
      <w:bookmarkStart w:id="23" w:name="_Toc477622262"/>
      <w:bookmarkStart w:id="24" w:name="_Toc477853813"/>
      <w:bookmarkStart w:id="25" w:name="_Toc477853860"/>
      <w:bookmarkStart w:id="26" w:name="_Toc479184685"/>
      <w:bookmarkStart w:id="27" w:name="_Toc479236683"/>
      <w:r>
        <w:rPr>
          <w:rFonts w:hint="eastAsia"/>
          <w:lang w:eastAsia="ko-KR"/>
        </w:rPr>
        <w:t>This solution addresses issue of location reporting for RRC LIGHT CONNECTION. T</w:t>
      </w:r>
      <w:r>
        <w:rPr>
          <w:lang w:eastAsia="ko-KR"/>
        </w:rPr>
        <w:t xml:space="preserve">here can be system impact </w:t>
      </w:r>
      <w:r>
        <w:rPr>
          <w:rFonts w:hint="eastAsia"/>
          <w:lang w:eastAsia="ko-KR"/>
        </w:rPr>
        <w:t>to be aware UE location if UE moves around areas managed by RAN while ke</w:t>
      </w:r>
      <w:r w:rsidR="00EE7AEE">
        <w:rPr>
          <w:rFonts w:hint="eastAsia"/>
          <w:lang w:eastAsia="ko-KR"/>
        </w:rPr>
        <w:t>eping in ECM-Connected in CN perspective.</w:t>
      </w:r>
    </w:p>
    <w:p w:rsidR="00EE7AEE" w:rsidRDefault="00EE7AEE" w:rsidP="00DF4EE8">
      <w:pPr>
        <w:rPr>
          <w:lang w:eastAsia="ko-KR"/>
        </w:rPr>
      </w:pPr>
      <w:r>
        <w:rPr>
          <w:rFonts w:hint="eastAsia"/>
          <w:lang w:eastAsia="ko-KR"/>
        </w:rPr>
        <w:t>This solution proposed different handling per different level of location accuracy.</w:t>
      </w:r>
    </w:p>
    <w:p w:rsidR="00103D77" w:rsidRDefault="00103D77" w:rsidP="00103D77">
      <w:pPr>
        <w:pStyle w:val="4"/>
      </w:pPr>
      <w:proofErr w:type="gramStart"/>
      <w:r>
        <w:t>6.x.1.1</w:t>
      </w:r>
      <w:proofErr w:type="gramEnd"/>
      <w:r>
        <w:tab/>
      </w:r>
      <w:r w:rsidR="00DF4EE8">
        <w:rPr>
          <w:rFonts w:hint="eastAsia"/>
          <w:lang w:eastAsia="ko-KR"/>
        </w:rPr>
        <w:t>Cell level accuracy</w:t>
      </w:r>
    </w:p>
    <w:p w:rsidR="00EE7AEE" w:rsidRDefault="00EE7AEE" w:rsidP="00EE7AEE">
      <w:pPr>
        <w:rPr>
          <w:lang w:eastAsia="ko-KR"/>
        </w:rPr>
      </w:pPr>
      <w:r>
        <w:rPr>
          <w:rFonts w:hint="eastAsia"/>
          <w:lang w:eastAsia="ko-KR"/>
        </w:rPr>
        <w:t>If requested accuracy is cell level, MME may perform location reporting procedure as defined in 5.9.1 of TS 23.401. Also TS 36.413 clause 8.11 specifies Location Reporting procedure to get UE</w:t>
      </w:r>
      <w:r>
        <w:rPr>
          <w:lang w:eastAsia="ko-KR"/>
        </w:rPr>
        <w:t>’</w:t>
      </w:r>
      <w:r>
        <w:rPr>
          <w:rFonts w:hint="eastAsia"/>
          <w:lang w:eastAsia="ko-KR"/>
        </w:rPr>
        <w:t xml:space="preserve">s current location as cell level. This feature is </w:t>
      </w:r>
      <w:r>
        <w:rPr>
          <w:lang w:eastAsia="ko-KR"/>
        </w:rPr>
        <w:t>applicable</w:t>
      </w:r>
      <w:r>
        <w:rPr>
          <w:rFonts w:hint="eastAsia"/>
          <w:lang w:eastAsia="ko-KR"/>
        </w:rPr>
        <w:t xml:space="preserve"> on ECM-CONNECTED.</w:t>
      </w:r>
      <w:r w:rsidRPr="00EE7AEE">
        <w:rPr>
          <w:rFonts w:hint="eastAsia"/>
          <w:lang w:eastAsia="ko-KR"/>
        </w:rPr>
        <w:t xml:space="preserve"> </w:t>
      </w:r>
      <w:r>
        <w:rPr>
          <w:rFonts w:hint="eastAsia"/>
          <w:lang w:eastAsia="ko-KR"/>
        </w:rPr>
        <w:t>Therefore, this feature can be re-used for Light Connection.</w:t>
      </w:r>
    </w:p>
    <w:p w:rsidR="00EE7AEE" w:rsidRDefault="00EE7AEE" w:rsidP="00EE7AEE">
      <w:pPr>
        <w:rPr>
          <w:lang w:eastAsia="ko-KR"/>
        </w:rPr>
      </w:pPr>
      <w:r>
        <w:rPr>
          <w:rFonts w:hint="eastAsia"/>
          <w:lang w:eastAsia="ko-KR"/>
        </w:rPr>
        <w:t xml:space="preserve">However, this feature has limited purpose such as </w:t>
      </w:r>
      <w:r w:rsidRPr="00EE7AEE">
        <w:rPr>
          <w:lang w:eastAsia="ko-KR"/>
        </w:rPr>
        <w:t>for emergency services, lawful intercept, charging</w:t>
      </w:r>
      <w:r>
        <w:rPr>
          <w:rFonts w:hint="eastAsia"/>
          <w:lang w:eastAsia="ko-KR"/>
        </w:rPr>
        <w:t>, as specified in TS 23.401. In order to use this feature for more general case</w:t>
      </w:r>
      <w:r w:rsidR="007D02CE">
        <w:rPr>
          <w:rFonts w:hint="eastAsia"/>
          <w:lang w:eastAsia="ko-KR"/>
        </w:rPr>
        <w:t xml:space="preserve"> (e.g., Monitoring event </w:t>
      </w:r>
      <w:r w:rsidR="007D02CE">
        <w:rPr>
          <w:lang w:eastAsia="ko-KR"/>
        </w:rPr>
        <w:t>request</w:t>
      </w:r>
      <w:r w:rsidR="007D02CE">
        <w:rPr>
          <w:rFonts w:hint="eastAsia"/>
          <w:lang w:eastAsia="ko-KR"/>
        </w:rPr>
        <w:t xml:space="preserve"> from 3</w:t>
      </w:r>
      <w:r w:rsidR="007D02CE" w:rsidRPr="007D02CE">
        <w:rPr>
          <w:rFonts w:hint="eastAsia"/>
          <w:vertAlign w:val="superscript"/>
          <w:lang w:eastAsia="ko-KR"/>
        </w:rPr>
        <w:t>rd</w:t>
      </w:r>
      <w:r w:rsidR="007D02CE">
        <w:rPr>
          <w:rFonts w:hint="eastAsia"/>
          <w:lang w:eastAsia="ko-KR"/>
        </w:rPr>
        <w:t xml:space="preserve"> party application)</w:t>
      </w:r>
      <w:r>
        <w:rPr>
          <w:rFonts w:hint="eastAsia"/>
          <w:lang w:eastAsia="ko-KR"/>
        </w:rPr>
        <w:t xml:space="preserve">, it is proposed to add one additional clarification: Location </w:t>
      </w:r>
      <w:proofErr w:type="gramStart"/>
      <w:r>
        <w:rPr>
          <w:rFonts w:hint="eastAsia"/>
          <w:lang w:eastAsia="ko-KR"/>
        </w:rPr>
        <w:t>Reporting</w:t>
      </w:r>
      <w:proofErr w:type="gramEnd"/>
      <w:r>
        <w:rPr>
          <w:rFonts w:hint="eastAsia"/>
          <w:lang w:eastAsia="ko-KR"/>
        </w:rPr>
        <w:t xml:space="preserve"> procedure can be performed based on operator</w:t>
      </w:r>
      <w:r>
        <w:rPr>
          <w:lang w:eastAsia="ko-KR"/>
        </w:rPr>
        <w:t>’</w:t>
      </w:r>
      <w:r>
        <w:rPr>
          <w:rFonts w:hint="eastAsia"/>
          <w:lang w:eastAsia="ko-KR"/>
        </w:rPr>
        <w:t xml:space="preserve">s local policy for any services. </w:t>
      </w:r>
    </w:p>
    <w:p w:rsidR="00EE7AEE" w:rsidRPr="00EE7AEE" w:rsidRDefault="00EE7AEE" w:rsidP="00EE7AEE">
      <w:pPr>
        <w:rPr>
          <w:lang w:eastAsia="ko-KR"/>
        </w:rPr>
      </w:pPr>
    </w:p>
    <w:p w:rsidR="00103D77" w:rsidRDefault="00103D77" w:rsidP="00EE7AEE">
      <w:pPr>
        <w:pStyle w:val="4"/>
        <w:rPr>
          <w:lang w:eastAsia="ko-KR"/>
        </w:rPr>
      </w:pPr>
      <w:proofErr w:type="gramStart"/>
      <w:r>
        <w:t>6.x.1.2</w:t>
      </w:r>
      <w:proofErr w:type="gramEnd"/>
      <w:r>
        <w:tab/>
      </w:r>
      <w:proofErr w:type="spellStart"/>
      <w:r w:rsidR="00DF4EE8">
        <w:rPr>
          <w:rFonts w:hint="eastAsia"/>
          <w:lang w:eastAsia="ko-KR"/>
        </w:rPr>
        <w:t>eNB</w:t>
      </w:r>
      <w:proofErr w:type="spellEnd"/>
      <w:r w:rsidR="00DF4EE8">
        <w:rPr>
          <w:rFonts w:hint="eastAsia"/>
          <w:lang w:eastAsia="ko-KR"/>
        </w:rPr>
        <w:t xml:space="preserve"> level </w:t>
      </w:r>
      <w:r w:rsidR="00DF4EE8">
        <w:rPr>
          <w:lang w:eastAsia="ko-KR"/>
        </w:rPr>
        <w:t>accuracy</w:t>
      </w:r>
    </w:p>
    <w:p w:rsidR="00EE7AEE" w:rsidRDefault="00EE7AEE" w:rsidP="00EE7AEE">
      <w:pPr>
        <w:rPr>
          <w:lang w:eastAsia="ko-KR"/>
        </w:rPr>
      </w:pPr>
      <w:r>
        <w:rPr>
          <w:rFonts w:hint="eastAsia"/>
          <w:lang w:eastAsia="ko-KR"/>
        </w:rPr>
        <w:t xml:space="preserve">In RAN architecture for Light Connection, RAN defines Anchor </w:t>
      </w:r>
      <w:proofErr w:type="spellStart"/>
      <w:r>
        <w:rPr>
          <w:rFonts w:hint="eastAsia"/>
          <w:lang w:eastAsia="ko-KR"/>
        </w:rPr>
        <w:t>eNB</w:t>
      </w:r>
      <w:proofErr w:type="spellEnd"/>
      <w:r>
        <w:rPr>
          <w:rFonts w:hint="eastAsia"/>
          <w:lang w:eastAsia="ko-KR"/>
        </w:rPr>
        <w:t xml:space="preserve"> which has S1 connection with MME. Therefore, from MME point of view, unless Anchor </w:t>
      </w:r>
      <w:proofErr w:type="spellStart"/>
      <w:r>
        <w:rPr>
          <w:rFonts w:hint="eastAsia"/>
          <w:lang w:eastAsia="ko-KR"/>
        </w:rPr>
        <w:t>eNB</w:t>
      </w:r>
      <w:proofErr w:type="spellEnd"/>
      <w:r>
        <w:rPr>
          <w:rFonts w:hint="eastAsia"/>
          <w:lang w:eastAsia="ko-KR"/>
        </w:rPr>
        <w:t xml:space="preserve"> is not changed, </w:t>
      </w:r>
      <w:proofErr w:type="spellStart"/>
      <w:r>
        <w:rPr>
          <w:rFonts w:hint="eastAsia"/>
          <w:lang w:eastAsia="ko-KR"/>
        </w:rPr>
        <w:t>eNB</w:t>
      </w:r>
      <w:proofErr w:type="spellEnd"/>
      <w:r>
        <w:rPr>
          <w:rFonts w:hint="eastAsia"/>
          <w:lang w:eastAsia="ko-KR"/>
        </w:rPr>
        <w:t xml:space="preserve"> level location of UE is always Anchor </w:t>
      </w:r>
      <w:proofErr w:type="spellStart"/>
      <w:r>
        <w:rPr>
          <w:rFonts w:hint="eastAsia"/>
          <w:lang w:eastAsia="ko-KR"/>
        </w:rPr>
        <w:t>eNB</w:t>
      </w:r>
      <w:proofErr w:type="spellEnd"/>
      <w:r>
        <w:rPr>
          <w:rFonts w:hint="eastAsia"/>
          <w:lang w:eastAsia="ko-KR"/>
        </w:rPr>
        <w:t xml:space="preserve">. MME gets to know serving </w:t>
      </w:r>
      <w:proofErr w:type="spellStart"/>
      <w:r>
        <w:rPr>
          <w:rFonts w:hint="eastAsia"/>
          <w:lang w:eastAsia="ko-KR"/>
        </w:rPr>
        <w:t>eNB</w:t>
      </w:r>
      <w:proofErr w:type="spellEnd"/>
      <w:r>
        <w:rPr>
          <w:rFonts w:hint="eastAsia"/>
          <w:lang w:eastAsia="ko-KR"/>
        </w:rPr>
        <w:t xml:space="preserve"> when S1 signalling occurs, so that there is no need to </w:t>
      </w:r>
      <w:r w:rsidR="00A0585D">
        <w:rPr>
          <w:rFonts w:hint="eastAsia"/>
          <w:lang w:eastAsia="ko-KR"/>
        </w:rPr>
        <w:t>change any existing procedure.</w:t>
      </w:r>
    </w:p>
    <w:p w:rsidR="00103D77" w:rsidRDefault="00103D77" w:rsidP="00103D77">
      <w:pPr>
        <w:pStyle w:val="4"/>
        <w:rPr>
          <w:lang w:eastAsia="ko-KR"/>
        </w:rPr>
      </w:pPr>
      <w:proofErr w:type="gramStart"/>
      <w:r>
        <w:lastRenderedPageBreak/>
        <w:t>6.x.1.3</w:t>
      </w:r>
      <w:proofErr w:type="gramEnd"/>
      <w:r>
        <w:tab/>
      </w:r>
      <w:r w:rsidR="00A0585D">
        <w:rPr>
          <w:rFonts w:hint="eastAsia"/>
          <w:lang w:eastAsia="ko-KR"/>
        </w:rPr>
        <w:t>Tracking Area level accuracy</w:t>
      </w:r>
    </w:p>
    <w:p w:rsidR="00A0585D" w:rsidRDefault="00A0585D" w:rsidP="00A0585D">
      <w:pPr>
        <w:pStyle w:val="4"/>
        <w:rPr>
          <w:rFonts w:ascii="Times New Roman" w:hAnsi="Times New Roman" w:cs="Times New Roman"/>
          <w:sz w:val="20"/>
          <w:lang w:eastAsia="ko-KR"/>
        </w:rPr>
      </w:pPr>
      <w:r>
        <w:rPr>
          <w:rFonts w:ascii="Times New Roman" w:hAnsi="Times New Roman" w:cs="Times New Roman" w:hint="eastAsia"/>
          <w:sz w:val="20"/>
          <w:lang w:eastAsia="ko-KR"/>
        </w:rPr>
        <w:t>For Tracking Area level location reporting, t</w:t>
      </w:r>
      <w:r w:rsidRPr="00A0585D">
        <w:rPr>
          <w:rFonts w:ascii="Times New Roman" w:hAnsi="Times New Roman" w:cs="Times New Roman"/>
          <w:sz w:val="20"/>
        </w:rPr>
        <w:t xml:space="preserve">here are </w:t>
      </w:r>
      <w:r>
        <w:rPr>
          <w:rFonts w:ascii="Times New Roman" w:hAnsi="Times New Roman" w:cs="Times New Roman"/>
          <w:sz w:val="20"/>
        </w:rPr>
        <w:t xml:space="preserve">two possible scenarios </w:t>
      </w:r>
      <w:r>
        <w:rPr>
          <w:rFonts w:ascii="Times New Roman" w:hAnsi="Times New Roman" w:cs="Times New Roman" w:hint="eastAsia"/>
          <w:sz w:val="20"/>
          <w:lang w:eastAsia="ko-KR"/>
        </w:rPr>
        <w:t>should be considered for Light Connection.</w:t>
      </w:r>
    </w:p>
    <w:p w:rsidR="00A0585D" w:rsidRDefault="00A0585D" w:rsidP="00A0585D">
      <w:pPr>
        <w:pStyle w:val="5"/>
        <w:rPr>
          <w:lang w:eastAsia="ko-KR"/>
        </w:rPr>
      </w:pPr>
      <w:proofErr w:type="gramStart"/>
      <w:r>
        <w:t>6.x.1.3</w:t>
      </w:r>
      <w:r>
        <w:rPr>
          <w:rFonts w:hint="eastAsia"/>
          <w:lang w:eastAsia="ko-KR"/>
        </w:rPr>
        <w:t>.1</w:t>
      </w:r>
      <w:proofErr w:type="gramEnd"/>
      <w:r>
        <w:tab/>
      </w:r>
      <w:r w:rsidRPr="00A0585D">
        <w:t>RAN management</w:t>
      </w:r>
      <w:r>
        <w:t xml:space="preserve"> area across</w:t>
      </w:r>
      <w:r w:rsidRPr="00A0585D">
        <w:t xml:space="preserve"> TA</w:t>
      </w:r>
    </w:p>
    <w:p w:rsidR="00A0585D" w:rsidRPr="00A0585D" w:rsidRDefault="00A0585D" w:rsidP="00A0585D">
      <w:pPr>
        <w:rPr>
          <w:lang w:eastAsia="ko-KR"/>
        </w:rPr>
      </w:pPr>
      <w:r w:rsidRPr="00A0585D">
        <w:t xml:space="preserve">In this case, MME has no way to recognize when UE moves to another TA which is in allocated TAI list by MME. </w:t>
      </w:r>
      <w:r>
        <w:rPr>
          <w:rFonts w:hint="eastAsia"/>
          <w:lang w:eastAsia="ko-KR"/>
        </w:rPr>
        <w:t>There are three possible options to resolve this case.</w:t>
      </w:r>
    </w:p>
    <w:p w:rsidR="00A0585D" w:rsidRPr="00A0585D" w:rsidRDefault="00A0585D" w:rsidP="00A0585D">
      <w:pPr>
        <w:pStyle w:val="4"/>
        <w:rPr>
          <w:rFonts w:ascii="Times New Roman" w:hAnsi="Times New Roman" w:cs="Times New Roman"/>
          <w:sz w:val="20"/>
        </w:rPr>
      </w:pPr>
      <w:r w:rsidRPr="00A0585D">
        <w:rPr>
          <w:rFonts w:ascii="Times New Roman" w:hAnsi="Times New Roman" w:cs="Times New Roman"/>
          <w:sz w:val="20"/>
        </w:rPr>
        <w:t xml:space="preserve">Solution 3-1) Anchor </w:t>
      </w:r>
      <w:proofErr w:type="spellStart"/>
      <w:r w:rsidRPr="00A0585D">
        <w:rPr>
          <w:rFonts w:ascii="Times New Roman" w:hAnsi="Times New Roman" w:cs="Times New Roman"/>
          <w:sz w:val="20"/>
        </w:rPr>
        <w:t>eNB</w:t>
      </w:r>
      <w:proofErr w:type="spellEnd"/>
      <w:r w:rsidRPr="00A0585D">
        <w:rPr>
          <w:rFonts w:ascii="Times New Roman" w:hAnsi="Times New Roman" w:cs="Times New Roman"/>
          <w:sz w:val="20"/>
        </w:rPr>
        <w:t xml:space="preserve"> always informs to MME when UE moves to another TA</w:t>
      </w:r>
    </w:p>
    <w:p w:rsidR="00A0585D" w:rsidRDefault="00A0585D" w:rsidP="00A0585D">
      <w:pPr>
        <w:rPr>
          <w:lang w:eastAsia="ko-KR"/>
        </w:rPr>
      </w:pPr>
      <w:r w:rsidRPr="00A0585D">
        <w:t xml:space="preserve">Solution 3-2) </w:t>
      </w:r>
      <w:proofErr w:type="gramStart"/>
      <w:r w:rsidRPr="00A0585D">
        <w:t>If</w:t>
      </w:r>
      <w:proofErr w:type="gramEnd"/>
      <w:r w:rsidRPr="00A0585D">
        <w:t xml:space="preserve"> the UE is in LC mode, MME sends S1AP:</w:t>
      </w:r>
      <w:r>
        <w:rPr>
          <w:rFonts w:hint="eastAsia"/>
          <w:lang w:eastAsia="ko-KR"/>
        </w:rPr>
        <w:t xml:space="preserve"> </w:t>
      </w:r>
      <w:r w:rsidRPr="00A0585D">
        <w:t xml:space="preserve">Location Reporting Control to Anchor </w:t>
      </w:r>
      <w:proofErr w:type="spellStart"/>
      <w:r w:rsidRPr="00A0585D">
        <w:t>eNB</w:t>
      </w:r>
      <w:proofErr w:type="spellEnd"/>
      <w:r w:rsidRPr="00A0585D">
        <w:t xml:space="preserve"> with request type as ‘Report upon change of TA’. S1AP protocol needs to be modified to add new type of request ‘To report upon change of TA’</w:t>
      </w:r>
      <w:r>
        <w:rPr>
          <w:rFonts w:hint="eastAsia"/>
          <w:lang w:eastAsia="ko-KR"/>
        </w:rPr>
        <w:t>.</w:t>
      </w:r>
    </w:p>
    <w:p w:rsidR="00A0585D" w:rsidRDefault="00A0585D" w:rsidP="00A0585D">
      <w:pPr>
        <w:rPr>
          <w:lang w:eastAsia="ko-KR"/>
        </w:rPr>
      </w:pPr>
      <w:r w:rsidRPr="00A0585D">
        <w:t xml:space="preserve">Solution 3-3) MME puts the last known location information with age of location </w:t>
      </w:r>
      <w:r>
        <w:t>instead of accurate UE location</w:t>
      </w:r>
      <w:r>
        <w:rPr>
          <w:rFonts w:hint="eastAsia"/>
          <w:lang w:eastAsia="ko-KR"/>
        </w:rPr>
        <w:t>, if UE is in RRC LIGHT CONNECTED.</w:t>
      </w:r>
    </w:p>
    <w:p w:rsidR="00A0585D" w:rsidRDefault="00A0585D" w:rsidP="00A0585D">
      <w:pPr>
        <w:pStyle w:val="5"/>
        <w:rPr>
          <w:lang w:eastAsia="ko-KR"/>
        </w:rPr>
      </w:pPr>
      <w:proofErr w:type="gramStart"/>
      <w:r>
        <w:t>6.x.1.3</w:t>
      </w:r>
      <w:r>
        <w:rPr>
          <w:rFonts w:hint="eastAsia"/>
          <w:lang w:eastAsia="ko-KR"/>
        </w:rPr>
        <w:t>.2</w:t>
      </w:r>
      <w:proofErr w:type="gramEnd"/>
      <w:r>
        <w:tab/>
      </w:r>
      <w:r w:rsidRPr="00A0585D">
        <w:t xml:space="preserve">RAN management area </w:t>
      </w:r>
      <w:r>
        <w:rPr>
          <w:rFonts w:hint="eastAsia"/>
          <w:lang w:eastAsia="ko-KR"/>
        </w:rPr>
        <w:t xml:space="preserve">not </w:t>
      </w:r>
      <w:r>
        <w:t>across</w:t>
      </w:r>
      <w:r w:rsidRPr="00A0585D">
        <w:t xml:space="preserve"> TA</w:t>
      </w:r>
    </w:p>
    <w:p w:rsidR="00A0585D" w:rsidRDefault="00A0585D" w:rsidP="00A0585D">
      <w:pPr>
        <w:rPr>
          <w:lang w:eastAsia="ko-KR"/>
        </w:rPr>
      </w:pPr>
      <w:r w:rsidRPr="00A0585D">
        <w:t>In this case, there is no issue to report UE location as TA level because handover shou</w:t>
      </w:r>
      <w:r>
        <w:t>ld occur when UE moves to other</w:t>
      </w:r>
      <w:r>
        <w:rPr>
          <w:rFonts w:hint="eastAsia"/>
          <w:lang w:eastAsia="ko-KR"/>
        </w:rPr>
        <w:t xml:space="preserve"> </w:t>
      </w:r>
      <w:r w:rsidRPr="00A0585D">
        <w:t>RAN management area</w:t>
      </w:r>
    </w:p>
    <w:p w:rsidR="00103D77" w:rsidRDefault="00103D77" w:rsidP="00103D77">
      <w:pPr>
        <w:pStyle w:val="3"/>
        <w:rPr>
          <w:lang w:eastAsia="zh-CN"/>
        </w:rPr>
      </w:pPr>
      <w:proofErr w:type="gramStart"/>
      <w:r>
        <w:rPr>
          <w:lang w:eastAsia="zh-CN"/>
        </w:rPr>
        <w:t>6.x.2</w:t>
      </w:r>
      <w:proofErr w:type="gramEnd"/>
      <w:r>
        <w:rPr>
          <w:lang w:eastAsia="zh-CN"/>
        </w:rPr>
        <w:tab/>
      </w:r>
      <w:r>
        <w:t>Impacts on existing nodes and functionality</w:t>
      </w:r>
      <w:bookmarkEnd w:id="21"/>
      <w:bookmarkEnd w:id="22"/>
      <w:bookmarkEnd w:id="23"/>
      <w:bookmarkEnd w:id="24"/>
      <w:bookmarkEnd w:id="25"/>
      <w:bookmarkEnd w:id="26"/>
      <w:bookmarkEnd w:id="27"/>
    </w:p>
    <w:p w:rsidR="00103D77" w:rsidRDefault="00103D77" w:rsidP="00103D77">
      <w:pPr>
        <w:pStyle w:val="EditorsNote"/>
      </w:pPr>
      <w:r>
        <w:t xml:space="preserve">Editor's note: Capture impacts on existing 3GPP nodes and Functional elements (e.g. UE, MME, </w:t>
      </w:r>
      <w:proofErr w:type="spellStart"/>
      <w:r>
        <w:t>eNB</w:t>
      </w:r>
      <w:proofErr w:type="spellEnd"/>
      <w:r>
        <w:t>, S-GW, P-GW, etc.).</w:t>
      </w:r>
    </w:p>
    <w:p w:rsidR="007D02CE" w:rsidRDefault="007D02CE" w:rsidP="00103D77">
      <w:pPr>
        <w:rPr>
          <w:lang w:eastAsia="ko-KR"/>
        </w:rPr>
      </w:pPr>
      <w:bookmarkStart w:id="28" w:name="_Toc466210219"/>
      <w:bookmarkStart w:id="29" w:name="_Toc477522676"/>
      <w:bookmarkStart w:id="30" w:name="_Toc477622263"/>
      <w:bookmarkStart w:id="31" w:name="_Toc477853814"/>
      <w:bookmarkStart w:id="32" w:name="_Toc477853861"/>
      <w:bookmarkStart w:id="33" w:name="_Toc479184686"/>
      <w:bookmarkStart w:id="34" w:name="_Toc479236684"/>
      <w:r>
        <w:rPr>
          <w:lang w:eastAsia="zh-CN"/>
        </w:rPr>
        <w:t xml:space="preserve">MME: </w:t>
      </w:r>
    </w:p>
    <w:p w:rsidR="007D02CE" w:rsidRDefault="007D02CE" w:rsidP="00103D77">
      <w:pPr>
        <w:rPr>
          <w:lang w:eastAsia="ko-KR"/>
        </w:rPr>
      </w:pPr>
      <w:r>
        <w:rPr>
          <w:rFonts w:hint="eastAsia"/>
          <w:lang w:eastAsia="ko-KR"/>
        </w:rPr>
        <w:tab/>
        <w:t xml:space="preserve">For 6.x.1.1 Cell level accuracy, </w:t>
      </w:r>
      <w:r w:rsidRPr="007D02CE">
        <w:rPr>
          <w:lang w:eastAsia="ko-KR"/>
        </w:rPr>
        <w:t xml:space="preserve">Location Reporting procedure can be performed based on operator’s local </w:t>
      </w:r>
      <w:r>
        <w:rPr>
          <w:rFonts w:hint="eastAsia"/>
          <w:lang w:eastAsia="ko-KR"/>
        </w:rPr>
        <w:tab/>
      </w:r>
      <w:r w:rsidRPr="007D02CE">
        <w:rPr>
          <w:lang w:eastAsia="ko-KR"/>
        </w:rPr>
        <w:t xml:space="preserve">policy for any services. </w:t>
      </w:r>
    </w:p>
    <w:p w:rsidR="000D7419" w:rsidRDefault="007D02CE" w:rsidP="00103D77">
      <w:pPr>
        <w:rPr>
          <w:lang w:eastAsia="ko-KR"/>
        </w:rPr>
      </w:pPr>
      <w:r>
        <w:rPr>
          <w:rFonts w:hint="eastAsia"/>
          <w:lang w:eastAsia="ko-KR"/>
        </w:rPr>
        <w:tab/>
      </w:r>
      <w:r w:rsidR="000D7419">
        <w:rPr>
          <w:rFonts w:hint="eastAsia"/>
          <w:lang w:eastAsia="ko-KR"/>
        </w:rPr>
        <w:t>For</w:t>
      </w:r>
      <w:r w:rsidR="000D7419">
        <w:rPr>
          <w:lang w:eastAsia="zh-CN"/>
        </w:rPr>
        <w:t xml:space="preserve"> </w:t>
      </w:r>
      <w:r w:rsidR="000D7419">
        <w:rPr>
          <w:rFonts w:hint="eastAsia"/>
          <w:lang w:eastAsia="ko-KR"/>
        </w:rPr>
        <w:t>6.x.1.3.1 TA level accuracy solution 3-1</w:t>
      </w:r>
      <w:r w:rsidR="000D7419">
        <w:rPr>
          <w:lang w:eastAsia="zh-CN"/>
        </w:rPr>
        <w:t xml:space="preserve">, </w:t>
      </w:r>
      <w:r w:rsidR="000D7419">
        <w:rPr>
          <w:rFonts w:hint="eastAsia"/>
          <w:lang w:eastAsia="ko-KR"/>
        </w:rPr>
        <w:t xml:space="preserve">S1AP message from </w:t>
      </w:r>
      <w:proofErr w:type="spellStart"/>
      <w:r w:rsidR="000D7419">
        <w:rPr>
          <w:rFonts w:hint="eastAsia"/>
          <w:lang w:eastAsia="ko-KR"/>
        </w:rPr>
        <w:t>eNB</w:t>
      </w:r>
      <w:proofErr w:type="spellEnd"/>
      <w:r w:rsidR="000D7419">
        <w:rPr>
          <w:rFonts w:hint="eastAsia"/>
          <w:lang w:eastAsia="ko-KR"/>
        </w:rPr>
        <w:t xml:space="preserve"> needs to be changed.</w:t>
      </w:r>
    </w:p>
    <w:p w:rsidR="00103D77" w:rsidRDefault="000D7419" w:rsidP="00103D77">
      <w:pPr>
        <w:rPr>
          <w:lang w:eastAsia="ko-KR"/>
        </w:rPr>
      </w:pPr>
      <w:r>
        <w:rPr>
          <w:rFonts w:hint="eastAsia"/>
          <w:lang w:eastAsia="ko-KR"/>
        </w:rPr>
        <w:tab/>
      </w:r>
      <w:r w:rsidR="007D02CE">
        <w:rPr>
          <w:rFonts w:hint="eastAsia"/>
          <w:lang w:eastAsia="ko-KR"/>
        </w:rPr>
        <w:t>For</w:t>
      </w:r>
      <w:r w:rsidR="007D02CE">
        <w:rPr>
          <w:lang w:eastAsia="zh-CN"/>
        </w:rPr>
        <w:t xml:space="preserve"> </w:t>
      </w:r>
      <w:r w:rsidR="007D02CE">
        <w:rPr>
          <w:rFonts w:hint="eastAsia"/>
          <w:lang w:eastAsia="ko-KR"/>
        </w:rPr>
        <w:t>6.x.1.3.1 TA level accuracy solution 3-2</w:t>
      </w:r>
      <w:r w:rsidR="007D02CE">
        <w:rPr>
          <w:lang w:eastAsia="zh-CN"/>
        </w:rPr>
        <w:t>, new request type for TA change is required.</w:t>
      </w:r>
    </w:p>
    <w:p w:rsidR="000D7419" w:rsidRDefault="000D7419" w:rsidP="000D7419">
      <w:pPr>
        <w:rPr>
          <w:lang w:eastAsia="ko-KR"/>
        </w:rPr>
      </w:pPr>
      <w:r>
        <w:rPr>
          <w:rFonts w:hint="eastAsia"/>
          <w:lang w:eastAsia="ko-KR"/>
        </w:rPr>
        <w:tab/>
        <w:t>For</w:t>
      </w:r>
      <w:r>
        <w:rPr>
          <w:lang w:eastAsia="zh-CN"/>
        </w:rPr>
        <w:t xml:space="preserve"> </w:t>
      </w:r>
      <w:r>
        <w:rPr>
          <w:rFonts w:hint="eastAsia"/>
          <w:lang w:eastAsia="ko-KR"/>
        </w:rPr>
        <w:t>6.x.1.3.1 TA level accuracy solution 3-3</w:t>
      </w:r>
      <w:r>
        <w:rPr>
          <w:lang w:eastAsia="zh-CN"/>
        </w:rPr>
        <w:t xml:space="preserve">, </w:t>
      </w:r>
      <w:r>
        <w:rPr>
          <w:rFonts w:hint="eastAsia"/>
          <w:lang w:eastAsia="ko-KR"/>
        </w:rPr>
        <w:t xml:space="preserve">MME is required to include age of location always if UE is in </w:t>
      </w:r>
      <w:r>
        <w:rPr>
          <w:rFonts w:hint="eastAsia"/>
          <w:lang w:eastAsia="ko-KR"/>
        </w:rPr>
        <w:tab/>
        <w:t>Light Connected.</w:t>
      </w:r>
    </w:p>
    <w:p w:rsidR="007D02CE" w:rsidRDefault="00103D77" w:rsidP="00103D77">
      <w:pPr>
        <w:rPr>
          <w:lang w:eastAsia="ko-KR"/>
        </w:rPr>
      </w:pPr>
      <w:r>
        <w:rPr>
          <w:lang w:eastAsia="zh-CN"/>
        </w:rPr>
        <w:t xml:space="preserve">E-UTRAN: </w:t>
      </w:r>
    </w:p>
    <w:p w:rsidR="007D02CE" w:rsidRDefault="007D02CE" w:rsidP="00103D77">
      <w:pPr>
        <w:rPr>
          <w:lang w:eastAsia="ko-KR"/>
        </w:rPr>
      </w:pPr>
      <w:r>
        <w:rPr>
          <w:rFonts w:hint="eastAsia"/>
          <w:lang w:eastAsia="ko-KR"/>
        </w:rPr>
        <w:tab/>
        <w:t xml:space="preserve">For solution 3-1) in 6.x.1.3.1, </w:t>
      </w:r>
      <w:proofErr w:type="spellStart"/>
      <w:r>
        <w:rPr>
          <w:rFonts w:hint="eastAsia"/>
          <w:lang w:eastAsia="ko-KR"/>
        </w:rPr>
        <w:t>eNB</w:t>
      </w:r>
      <w:proofErr w:type="spellEnd"/>
      <w:r>
        <w:rPr>
          <w:rFonts w:hint="eastAsia"/>
          <w:lang w:eastAsia="ko-KR"/>
        </w:rPr>
        <w:t xml:space="preserve"> is required to inform change of TA to MME when it occurs.</w:t>
      </w:r>
      <w:r>
        <w:rPr>
          <w:rFonts w:hint="eastAsia"/>
          <w:lang w:eastAsia="ko-KR"/>
        </w:rPr>
        <w:tab/>
      </w:r>
    </w:p>
    <w:p w:rsidR="00103D77" w:rsidRDefault="007D02CE" w:rsidP="00103D77">
      <w:pPr>
        <w:rPr>
          <w:lang w:eastAsia="ko-KR"/>
        </w:rPr>
      </w:pPr>
      <w:r>
        <w:rPr>
          <w:rFonts w:hint="eastAsia"/>
          <w:lang w:eastAsia="ko-KR"/>
        </w:rPr>
        <w:tab/>
        <w:t>For</w:t>
      </w:r>
      <w:r>
        <w:rPr>
          <w:lang w:eastAsia="zh-CN"/>
        </w:rPr>
        <w:t xml:space="preserve"> </w:t>
      </w:r>
      <w:r>
        <w:rPr>
          <w:rFonts w:hint="eastAsia"/>
          <w:lang w:eastAsia="ko-KR"/>
        </w:rPr>
        <w:t xml:space="preserve">solution 3-2) in </w:t>
      </w:r>
      <w:r>
        <w:rPr>
          <w:lang w:eastAsia="zh-CN"/>
        </w:rPr>
        <w:t>6.x.1.3.1</w:t>
      </w:r>
      <w:r>
        <w:rPr>
          <w:rFonts w:hint="eastAsia"/>
          <w:lang w:eastAsia="ko-KR"/>
        </w:rPr>
        <w:t xml:space="preserve">, </w:t>
      </w:r>
      <w:proofErr w:type="spellStart"/>
      <w:r>
        <w:rPr>
          <w:rFonts w:hint="eastAsia"/>
          <w:lang w:eastAsia="ko-KR"/>
        </w:rPr>
        <w:t>eNB</w:t>
      </w:r>
      <w:proofErr w:type="spellEnd"/>
      <w:r>
        <w:rPr>
          <w:rFonts w:hint="eastAsia"/>
          <w:lang w:eastAsia="ko-KR"/>
        </w:rPr>
        <w:t xml:space="preserve"> is required to handle new request type for S1AP location reporting </w:t>
      </w:r>
      <w:r>
        <w:rPr>
          <w:rFonts w:hint="eastAsia"/>
          <w:lang w:eastAsia="ko-KR"/>
        </w:rPr>
        <w:tab/>
        <w:t>procedure.</w:t>
      </w:r>
    </w:p>
    <w:p w:rsidR="00103D77" w:rsidRDefault="00103D77" w:rsidP="00103D77">
      <w:pPr>
        <w:rPr>
          <w:lang w:eastAsia="ko-KR"/>
        </w:rPr>
      </w:pPr>
      <w:r>
        <w:rPr>
          <w:lang w:eastAsia="zh-CN"/>
        </w:rPr>
        <w:t xml:space="preserve">UE: </w:t>
      </w:r>
      <w:r w:rsidR="007D02CE">
        <w:rPr>
          <w:rFonts w:hint="eastAsia"/>
          <w:lang w:eastAsia="ko-KR"/>
        </w:rPr>
        <w:tab/>
        <w:t>No impact.</w:t>
      </w:r>
    </w:p>
    <w:p w:rsidR="00103D77" w:rsidRDefault="00103D77" w:rsidP="00103D77">
      <w:pPr>
        <w:pStyle w:val="3"/>
        <w:rPr>
          <w:lang w:eastAsia="zh-CN"/>
        </w:rPr>
      </w:pPr>
      <w:proofErr w:type="gramStart"/>
      <w:r>
        <w:rPr>
          <w:lang w:eastAsia="zh-CN"/>
        </w:rPr>
        <w:t>6.x.3</w:t>
      </w:r>
      <w:proofErr w:type="gramEnd"/>
      <w:r>
        <w:rPr>
          <w:lang w:eastAsia="zh-CN"/>
        </w:rPr>
        <w:tab/>
        <w:t>Solution Evaluation</w:t>
      </w:r>
      <w:bookmarkEnd w:id="28"/>
      <w:bookmarkEnd w:id="29"/>
      <w:bookmarkEnd w:id="30"/>
      <w:bookmarkEnd w:id="31"/>
      <w:bookmarkEnd w:id="32"/>
      <w:bookmarkEnd w:id="33"/>
      <w:bookmarkEnd w:id="34"/>
    </w:p>
    <w:p w:rsidR="00103D77" w:rsidRPr="003E19A0" w:rsidRDefault="00103D77" w:rsidP="00103D77">
      <w:pPr>
        <w:pStyle w:val="EditorsNote"/>
      </w:pPr>
      <w:r>
        <w:t>Editor's note: Use this clause for evaluation at solution level.</w:t>
      </w:r>
    </w:p>
    <w:p w:rsidR="000D7419" w:rsidRDefault="000D7419" w:rsidP="00103D77">
      <w:pPr>
        <w:overflowPunct w:val="0"/>
        <w:autoSpaceDE w:val="0"/>
        <w:autoSpaceDN w:val="0"/>
        <w:adjustRightInd w:val="0"/>
        <w:textAlignment w:val="baseline"/>
        <w:rPr>
          <w:lang w:eastAsia="ko-KR"/>
        </w:rPr>
      </w:pPr>
      <w:r>
        <w:rPr>
          <w:rFonts w:hint="eastAsia"/>
          <w:lang w:eastAsia="ko-KR"/>
        </w:rPr>
        <w:t xml:space="preserve">If RAN management area is restricted not to across a TA, there is no impact on existing EPC feature. However, it may </w:t>
      </w:r>
      <w:r w:rsidR="007C1146">
        <w:rPr>
          <w:rFonts w:hint="eastAsia"/>
          <w:lang w:eastAsia="ko-KR"/>
        </w:rPr>
        <w:t>limit</w:t>
      </w:r>
      <w:r>
        <w:rPr>
          <w:rFonts w:hint="eastAsia"/>
          <w:lang w:eastAsia="ko-KR"/>
        </w:rPr>
        <w:t xml:space="preserve"> flexible RAN deployment. If RAN management area is not restricted within a TA, protocol impact is required but it doesn</w:t>
      </w:r>
      <w:r>
        <w:rPr>
          <w:lang w:eastAsia="ko-KR"/>
        </w:rPr>
        <w:t>’</w:t>
      </w:r>
      <w:r>
        <w:rPr>
          <w:rFonts w:hint="eastAsia"/>
          <w:lang w:eastAsia="ko-KR"/>
        </w:rPr>
        <w:t xml:space="preserve">t limit RAN </w:t>
      </w:r>
      <w:r>
        <w:rPr>
          <w:lang w:eastAsia="ko-KR"/>
        </w:rPr>
        <w:t>deploy</w:t>
      </w:r>
      <w:r>
        <w:rPr>
          <w:rFonts w:hint="eastAsia"/>
          <w:lang w:eastAsia="ko-KR"/>
        </w:rPr>
        <w:t>ment.</w:t>
      </w:r>
    </w:p>
    <w:p w:rsidR="00CA07EC" w:rsidRDefault="000D7419" w:rsidP="00103D77">
      <w:pPr>
        <w:overflowPunct w:val="0"/>
        <w:autoSpaceDE w:val="0"/>
        <w:autoSpaceDN w:val="0"/>
        <w:adjustRightInd w:val="0"/>
        <w:textAlignment w:val="baseline"/>
        <w:rPr>
          <w:lang w:eastAsia="ko-KR"/>
        </w:rPr>
      </w:pPr>
      <w:r>
        <w:rPr>
          <w:rFonts w:hint="eastAsia"/>
          <w:lang w:eastAsia="ko-KR"/>
        </w:rPr>
        <w:t xml:space="preserve">Solution 3-1 has protocol impact on S1AP and may cause unnecessary </w:t>
      </w:r>
      <w:r>
        <w:rPr>
          <w:lang w:eastAsia="ko-KR"/>
        </w:rPr>
        <w:t>signalling</w:t>
      </w:r>
      <w:r>
        <w:rPr>
          <w:rFonts w:hint="eastAsia"/>
          <w:lang w:eastAsia="ko-KR"/>
        </w:rPr>
        <w:t xml:space="preserve"> to inform UE</w:t>
      </w:r>
      <w:r>
        <w:rPr>
          <w:lang w:eastAsia="ko-KR"/>
        </w:rPr>
        <w:t>’</w:t>
      </w:r>
      <w:r>
        <w:rPr>
          <w:rFonts w:hint="eastAsia"/>
          <w:lang w:eastAsia="ko-KR"/>
        </w:rPr>
        <w:t>s location as TA level.</w:t>
      </w:r>
    </w:p>
    <w:p w:rsidR="000D7419" w:rsidRDefault="000D7419" w:rsidP="00103D77">
      <w:pPr>
        <w:overflowPunct w:val="0"/>
        <w:autoSpaceDE w:val="0"/>
        <w:autoSpaceDN w:val="0"/>
        <w:adjustRightInd w:val="0"/>
        <w:textAlignment w:val="baseline"/>
        <w:rPr>
          <w:lang w:eastAsia="ko-KR"/>
        </w:rPr>
      </w:pPr>
      <w:r>
        <w:rPr>
          <w:rFonts w:hint="eastAsia"/>
          <w:lang w:eastAsia="ko-KR"/>
        </w:rPr>
        <w:t>Solution 3-2 has protocol impact on S1AP but the location reporting can be performed on-demands. Impact on S1AP is one additional request type.</w:t>
      </w:r>
    </w:p>
    <w:p w:rsidR="000D7419" w:rsidRPr="00103D77" w:rsidRDefault="007C1146" w:rsidP="00103D77">
      <w:pPr>
        <w:overflowPunct w:val="0"/>
        <w:autoSpaceDE w:val="0"/>
        <w:autoSpaceDN w:val="0"/>
        <w:adjustRightInd w:val="0"/>
        <w:textAlignment w:val="baseline"/>
        <w:rPr>
          <w:lang w:eastAsia="ko-KR"/>
        </w:rPr>
      </w:pPr>
      <w:r>
        <w:rPr>
          <w:rFonts w:hint="eastAsia"/>
          <w:lang w:eastAsia="ko-KR"/>
        </w:rPr>
        <w:t xml:space="preserve">Solution 3-3 has </w:t>
      </w:r>
      <w:r>
        <w:rPr>
          <w:lang w:eastAsia="ko-KR"/>
        </w:rPr>
        <w:t>protocol</w:t>
      </w:r>
      <w:r>
        <w:rPr>
          <w:rFonts w:hint="eastAsia"/>
          <w:lang w:eastAsia="ko-KR"/>
        </w:rPr>
        <w:t xml:space="preserve"> impact on northbound of MME </w:t>
      </w:r>
      <w:r>
        <w:rPr>
          <w:lang w:eastAsia="ko-KR"/>
        </w:rPr>
        <w:t xml:space="preserve">that has to include age of location </w:t>
      </w:r>
      <w:r>
        <w:rPr>
          <w:rFonts w:hint="eastAsia"/>
          <w:lang w:eastAsia="ko-KR"/>
        </w:rPr>
        <w:t>if UE is in Light Connected.</w:t>
      </w:r>
    </w:p>
    <w:sectPr w:rsidR="000D7419" w:rsidRPr="00103D7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59D" w:rsidRDefault="00AE659D">
      <w:pPr>
        <w:spacing w:after="0"/>
      </w:pPr>
      <w:r>
        <w:separator/>
      </w:r>
    </w:p>
  </w:endnote>
  <w:endnote w:type="continuationSeparator" w:id="0">
    <w:p w:rsidR="00AE659D" w:rsidRDefault="00AE6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B246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AE65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59D" w:rsidRDefault="00AE659D">
      <w:pPr>
        <w:spacing w:after="0"/>
      </w:pPr>
      <w:r>
        <w:separator/>
      </w:r>
    </w:p>
  </w:footnote>
  <w:footnote w:type="continuationSeparator" w:id="0">
    <w:p w:rsidR="00AE659D" w:rsidRDefault="00AE65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AE659D"/>
  <w:p w:rsidR="00035765" w:rsidRDefault="00AE659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B246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170E7">
      <w:rPr>
        <w:rFonts w:ascii="Arial" w:hAnsi="Arial" w:cs="Arial"/>
        <w:b/>
        <w:bCs/>
        <w:noProof/>
        <w:sz w:val="18"/>
      </w:rPr>
      <w:t>4</w:t>
    </w:r>
    <w:r>
      <w:rPr>
        <w:rFonts w:ascii="Arial" w:hAnsi="Arial" w:cs="Arial"/>
        <w:b/>
        <w:bCs/>
        <w:sz w:val="18"/>
      </w:rPr>
      <w:fldChar w:fldCharType="end"/>
    </w:r>
  </w:p>
  <w:p w:rsidR="00035765" w:rsidRDefault="00AE659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1137E"/>
    <w:rsid w:val="00056BFB"/>
    <w:rsid w:val="00065399"/>
    <w:rsid w:val="00080757"/>
    <w:rsid w:val="00092AD0"/>
    <w:rsid w:val="000D3D1A"/>
    <w:rsid w:val="000D7419"/>
    <w:rsid w:val="000F48C2"/>
    <w:rsid w:val="00103D77"/>
    <w:rsid w:val="0010400B"/>
    <w:rsid w:val="0010691F"/>
    <w:rsid w:val="00134A5E"/>
    <w:rsid w:val="00140D02"/>
    <w:rsid w:val="001655B4"/>
    <w:rsid w:val="001B6A1A"/>
    <w:rsid w:val="001D4E5D"/>
    <w:rsid w:val="001E3D71"/>
    <w:rsid w:val="001F730D"/>
    <w:rsid w:val="00213F92"/>
    <w:rsid w:val="002170E7"/>
    <w:rsid w:val="0023355B"/>
    <w:rsid w:val="00245359"/>
    <w:rsid w:val="00252502"/>
    <w:rsid w:val="002545AD"/>
    <w:rsid w:val="002574CB"/>
    <w:rsid w:val="002B664A"/>
    <w:rsid w:val="002F1676"/>
    <w:rsid w:val="002F6091"/>
    <w:rsid w:val="003176DC"/>
    <w:rsid w:val="003249D4"/>
    <w:rsid w:val="0038216C"/>
    <w:rsid w:val="00396830"/>
    <w:rsid w:val="003E0AB4"/>
    <w:rsid w:val="003E38CC"/>
    <w:rsid w:val="0041019E"/>
    <w:rsid w:val="00422F89"/>
    <w:rsid w:val="00443B2D"/>
    <w:rsid w:val="00480FA4"/>
    <w:rsid w:val="00492199"/>
    <w:rsid w:val="004E2515"/>
    <w:rsid w:val="004F0F9B"/>
    <w:rsid w:val="005235A2"/>
    <w:rsid w:val="0054060A"/>
    <w:rsid w:val="0055588C"/>
    <w:rsid w:val="00555B6A"/>
    <w:rsid w:val="005959A3"/>
    <w:rsid w:val="005D22A0"/>
    <w:rsid w:val="005D5ED2"/>
    <w:rsid w:val="005F0434"/>
    <w:rsid w:val="005F0EC9"/>
    <w:rsid w:val="005F4C46"/>
    <w:rsid w:val="00606089"/>
    <w:rsid w:val="00616168"/>
    <w:rsid w:val="00617DB2"/>
    <w:rsid w:val="0062706C"/>
    <w:rsid w:val="006320F8"/>
    <w:rsid w:val="0064448C"/>
    <w:rsid w:val="006614A3"/>
    <w:rsid w:val="006840B0"/>
    <w:rsid w:val="00685C44"/>
    <w:rsid w:val="006A6085"/>
    <w:rsid w:val="006B1378"/>
    <w:rsid w:val="006B2215"/>
    <w:rsid w:val="006D76A9"/>
    <w:rsid w:val="006D79B2"/>
    <w:rsid w:val="006E2026"/>
    <w:rsid w:val="006E5B21"/>
    <w:rsid w:val="00706DBC"/>
    <w:rsid w:val="007249E4"/>
    <w:rsid w:val="00772E02"/>
    <w:rsid w:val="007845B9"/>
    <w:rsid w:val="00797DB2"/>
    <w:rsid w:val="007A7DC8"/>
    <w:rsid w:val="007B2B5C"/>
    <w:rsid w:val="007C1146"/>
    <w:rsid w:val="007C4389"/>
    <w:rsid w:val="007D02CE"/>
    <w:rsid w:val="007E50A1"/>
    <w:rsid w:val="00827B20"/>
    <w:rsid w:val="0084473D"/>
    <w:rsid w:val="008929E4"/>
    <w:rsid w:val="008B20A8"/>
    <w:rsid w:val="008C567B"/>
    <w:rsid w:val="008F52E0"/>
    <w:rsid w:val="00902F1A"/>
    <w:rsid w:val="00911C16"/>
    <w:rsid w:val="009918A7"/>
    <w:rsid w:val="009B79F4"/>
    <w:rsid w:val="009E2D58"/>
    <w:rsid w:val="009F4106"/>
    <w:rsid w:val="00A0585D"/>
    <w:rsid w:val="00A103F8"/>
    <w:rsid w:val="00A163A3"/>
    <w:rsid w:val="00A2358C"/>
    <w:rsid w:val="00A506DB"/>
    <w:rsid w:val="00A77760"/>
    <w:rsid w:val="00A90A82"/>
    <w:rsid w:val="00AB2C01"/>
    <w:rsid w:val="00AD03C7"/>
    <w:rsid w:val="00AD4477"/>
    <w:rsid w:val="00AE659D"/>
    <w:rsid w:val="00B1523B"/>
    <w:rsid w:val="00B2465C"/>
    <w:rsid w:val="00B66502"/>
    <w:rsid w:val="00B670BE"/>
    <w:rsid w:val="00B75F0A"/>
    <w:rsid w:val="00B902D4"/>
    <w:rsid w:val="00B968C7"/>
    <w:rsid w:val="00BE08E9"/>
    <w:rsid w:val="00BE424E"/>
    <w:rsid w:val="00C46228"/>
    <w:rsid w:val="00C77842"/>
    <w:rsid w:val="00C81DA9"/>
    <w:rsid w:val="00CA07EC"/>
    <w:rsid w:val="00CD1C38"/>
    <w:rsid w:val="00D34880"/>
    <w:rsid w:val="00D6460A"/>
    <w:rsid w:val="00D74A82"/>
    <w:rsid w:val="00D87076"/>
    <w:rsid w:val="00DA1405"/>
    <w:rsid w:val="00DB64E1"/>
    <w:rsid w:val="00DE0846"/>
    <w:rsid w:val="00DE6623"/>
    <w:rsid w:val="00DF4EE8"/>
    <w:rsid w:val="00E36651"/>
    <w:rsid w:val="00E5592D"/>
    <w:rsid w:val="00E56CF8"/>
    <w:rsid w:val="00E729AC"/>
    <w:rsid w:val="00EC7575"/>
    <w:rsid w:val="00EE7AEE"/>
    <w:rsid w:val="00F02399"/>
    <w:rsid w:val="00F215F3"/>
    <w:rsid w:val="00F27447"/>
    <w:rsid w:val="00F33018"/>
    <w:rsid w:val="00F60174"/>
    <w:rsid w:val="00F71409"/>
    <w:rsid w:val="00FD1F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7E"/>
    <w:pPr>
      <w:spacing w:after="180"/>
    </w:pPr>
    <w:rPr>
      <w:lang w:val="en-GB" w:eastAsia="en-US"/>
    </w:rPr>
  </w:style>
  <w:style w:type="paragraph" w:styleId="1">
    <w:name w:val="heading 1"/>
    <w:next w:val="a"/>
    <w:link w:val="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2">
    <w:name w:val="heading 2"/>
    <w:basedOn w:val="1"/>
    <w:next w:val="a"/>
    <w:link w:val="2Char"/>
    <w:qFormat/>
    <w:rsid w:val="0001137E"/>
    <w:pPr>
      <w:pBdr>
        <w:top w:val="none" w:sz="0" w:space="0" w:color="auto"/>
      </w:pBdr>
      <w:spacing w:before="180"/>
      <w:outlineLvl w:val="1"/>
    </w:pPr>
    <w:rPr>
      <w:sz w:val="32"/>
    </w:rPr>
  </w:style>
  <w:style w:type="paragraph" w:styleId="3">
    <w:name w:val="heading 3"/>
    <w:basedOn w:val="2"/>
    <w:next w:val="a"/>
    <w:link w:val="3Char"/>
    <w:qFormat/>
    <w:rsid w:val="0001137E"/>
    <w:pPr>
      <w:spacing w:before="120"/>
      <w:outlineLvl w:val="2"/>
    </w:pPr>
    <w:rPr>
      <w:sz w:val="28"/>
    </w:rPr>
  </w:style>
  <w:style w:type="paragraph" w:styleId="4">
    <w:name w:val="heading 4"/>
    <w:basedOn w:val="3"/>
    <w:next w:val="a"/>
    <w:link w:val="4Char"/>
    <w:qFormat/>
    <w:rsid w:val="0001137E"/>
    <w:pPr>
      <w:ind w:left="1418" w:hanging="1418"/>
      <w:outlineLvl w:val="3"/>
    </w:pPr>
    <w:rPr>
      <w:sz w:val="24"/>
    </w:rPr>
  </w:style>
  <w:style w:type="paragraph" w:styleId="5">
    <w:name w:val="heading 5"/>
    <w:basedOn w:val="4"/>
    <w:next w:val="a"/>
    <w:link w:val="5Char"/>
    <w:qFormat/>
    <w:rsid w:val="0001137E"/>
    <w:pPr>
      <w:ind w:left="1701" w:hanging="1701"/>
      <w:outlineLvl w:val="4"/>
    </w:pPr>
    <w:rPr>
      <w:sz w:val="22"/>
    </w:rPr>
  </w:style>
  <w:style w:type="paragraph" w:styleId="6">
    <w:name w:val="heading 6"/>
    <w:basedOn w:val="a"/>
    <w:next w:val="a"/>
    <w:link w:val="6Char"/>
    <w:qFormat/>
    <w:rsid w:val="0001137E"/>
    <w:pPr>
      <w:keepNext/>
      <w:keepLines/>
      <w:spacing w:before="120"/>
      <w:ind w:left="1985" w:hanging="1985"/>
      <w:outlineLvl w:val="5"/>
    </w:pPr>
    <w:rPr>
      <w:rFonts w:ascii="Arial" w:hAnsi="Arial" w:cstheme="majorBidi"/>
    </w:rPr>
  </w:style>
  <w:style w:type="paragraph" w:styleId="7">
    <w:name w:val="heading 7"/>
    <w:basedOn w:val="a"/>
    <w:next w:val="a"/>
    <w:link w:val="7Char"/>
    <w:qFormat/>
    <w:rsid w:val="0001137E"/>
    <w:pPr>
      <w:keepNext/>
      <w:keepLines/>
      <w:spacing w:before="120"/>
      <w:ind w:left="1985" w:hanging="1985"/>
      <w:outlineLvl w:val="6"/>
    </w:pPr>
    <w:rPr>
      <w:rFonts w:ascii="Arial" w:hAnsi="Arial" w:cstheme="majorBidi"/>
    </w:rPr>
  </w:style>
  <w:style w:type="paragraph" w:styleId="8">
    <w:name w:val="heading 8"/>
    <w:basedOn w:val="1"/>
    <w:next w:val="a"/>
    <w:link w:val="8Char"/>
    <w:qFormat/>
    <w:rsid w:val="0001137E"/>
    <w:pPr>
      <w:ind w:left="0" w:firstLine="0"/>
      <w:outlineLvl w:val="7"/>
    </w:pPr>
  </w:style>
  <w:style w:type="paragraph" w:styleId="9">
    <w:name w:val="heading 9"/>
    <w:basedOn w:val="8"/>
    <w:next w:val="a"/>
    <w:link w:val="9Char"/>
    <w:qFormat/>
    <w:rsid w:val="000113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1523B"/>
    <w:rPr>
      <w:rFonts w:ascii="Arial" w:hAnsi="Arial" w:cstheme="majorBidi"/>
      <w:sz w:val="36"/>
      <w:lang w:val="en-GB" w:eastAsia="en-US"/>
    </w:rPr>
  </w:style>
  <w:style w:type="character" w:customStyle="1" w:styleId="2Char">
    <w:name w:val="제목 2 Char"/>
    <w:basedOn w:val="a0"/>
    <w:link w:val="2"/>
    <w:rsid w:val="00B1523B"/>
    <w:rPr>
      <w:rFonts w:ascii="Arial" w:hAnsi="Arial" w:cstheme="majorBidi"/>
      <w:sz w:val="32"/>
      <w:lang w:val="en-GB" w:eastAsia="en-US"/>
    </w:rPr>
  </w:style>
  <w:style w:type="character" w:customStyle="1" w:styleId="3Char">
    <w:name w:val="제목 3 Char"/>
    <w:basedOn w:val="a0"/>
    <w:link w:val="3"/>
    <w:rsid w:val="00B1523B"/>
    <w:rPr>
      <w:rFonts w:ascii="Arial" w:hAnsi="Arial" w:cstheme="majorBidi"/>
      <w:sz w:val="28"/>
      <w:lang w:val="en-GB" w:eastAsia="en-US"/>
    </w:rPr>
  </w:style>
  <w:style w:type="character" w:customStyle="1" w:styleId="4Char">
    <w:name w:val="제목 4 Char"/>
    <w:basedOn w:val="a0"/>
    <w:link w:val="4"/>
    <w:rsid w:val="00B1523B"/>
    <w:rPr>
      <w:rFonts w:ascii="Arial" w:hAnsi="Arial" w:cstheme="majorBidi"/>
      <w:sz w:val="24"/>
      <w:lang w:val="en-GB" w:eastAsia="en-US"/>
    </w:rPr>
  </w:style>
  <w:style w:type="character" w:customStyle="1" w:styleId="5Char">
    <w:name w:val="제목 5 Char"/>
    <w:basedOn w:val="a0"/>
    <w:link w:val="5"/>
    <w:rsid w:val="00B1523B"/>
    <w:rPr>
      <w:rFonts w:ascii="Arial" w:hAnsi="Arial" w:cstheme="majorBidi"/>
      <w:sz w:val="22"/>
      <w:lang w:val="en-GB" w:eastAsia="en-US"/>
    </w:rPr>
  </w:style>
  <w:style w:type="character" w:customStyle="1" w:styleId="6Char">
    <w:name w:val="제목 6 Char"/>
    <w:basedOn w:val="a0"/>
    <w:link w:val="6"/>
    <w:rsid w:val="00B1523B"/>
    <w:rPr>
      <w:rFonts w:ascii="Arial" w:hAnsi="Arial" w:cstheme="majorBidi"/>
      <w:lang w:val="en-GB" w:eastAsia="en-US"/>
    </w:rPr>
  </w:style>
  <w:style w:type="character" w:customStyle="1" w:styleId="7Char">
    <w:name w:val="제목 7 Char"/>
    <w:basedOn w:val="a0"/>
    <w:link w:val="7"/>
    <w:rsid w:val="00B1523B"/>
    <w:rPr>
      <w:rFonts w:ascii="Arial" w:hAnsi="Arial" w:cstheme="majorBidi"/>
      <w:lang w:val="en-GB" w:eastAsia="en-US"/>
    </w:rPr>
  </w:style>
  <w:style w:type="character" w:customStyle="1" w:styleId="8Char">
    <w:name w:val="제목 8 Char"/>
    <w:basedOn w:val="a0"/>
    <w:link w:val="8"/>
    <w:rsid w:val="00B1523B"/>
    <w:rPr>
      <w:rFonts w:ascii="Arial" w:hAnsi="Arial" w:cstheme="majorBidi"/>
      <w:sz w:val="36"/>
      <w:lang w:val="en-GB" w:eastAsia="en-US"/>
    </w:rPr>
  </w:style>
  <w:style w:type="character" w:customStyle="1" w:styleId="9Char">
    <w:name w:val="제목 9 Char"/>
    <w:basedOn w:val="a0"/>
    <w:link w:val="9"/>
    <w:rsid w:val="00B1523B"/>
    <w:rPr>
      <w:rFonts w:ascii="Arial" w:hAnsi="Arial" w:cstheme="majorBidi"/>
      <w:sz w:val="36"/>
      <w:lang w:val="en-GB" w:eastAsia="en-US"/>
    </w:rPr>
  </w:style>
  <w:style w:type="paragraph" w:styleId="a3">
    <w:name w:val="footer"/>
    <w:basedOn w:val="a"/>
    <w:link w:val="Char"/>
    <w:uiPriority w:val="99"/>
    <w:unhideWhenUsed/>
    <w:rsid w:val="00B1523B"/>
    <w:pPr>
      <w:tabs>
        <w:tab w:val="center" w:pos="4513"/>
        <w:tab w:val="right" w:pos="9026"/>
      </w:tabs>
      <w:snapToGrid w:val="0"/>
    </w:pPr>
  </w:style>
  <w:style w:type="character" w:customStyle="1" w:styleId="Char">
    <w:name w:val="바닥글 Char"/>
    <w:basedOn w:val="a0"/>
    <w:link w:val="a3"/>
    <w:uiPriority w:val="99"/>
    <w:rsid w:val="00B1523B"/>
    <w:rPr>
      <w:lang w:val="de-CH" w:eastAsia="en-US"/>
    </w:rPr>
  </w:style>
  <w:style w:type="paragraph" w:styleId="a4">
    <w:name w:val="header"/>
    <w:basedOn w:val="a"/>
    <w:link w:val="Char0"/>
    <w:uiPriority w:val="99"/>
    <w:unhideWhenUsed/>
    <w:rsid w:val="00B1523B"/>
    <w:pPr>
      <w:tabs>
        <w:tab w:val="center" w:pos="4513"/>
        <w:tab w:val="right" w:pos="9026"/>
      </w:tabs>
      <w:snapToGrid w:val="0"/>
    </w:pPr>
  </w:style>
  <w:style w:type="character" w:customStyle="1" w:styleId="Char0">
    <w:name w:val="머리글 Char"/>
    <w:basedOn w:val="a0"/>
    <w:link w:val="a4"/>
    <w:uiPriority w:val="99"/>
    <w:rsid w:val="00B1523B"/>
    <w:rPr>
      <w:lang w:val="de-CH" w:eastAsia="en-US"/>
    </w:rPr>
  </w:style>
  <w:style w:type="paragraph" w:customStyle="1" w:styleId="B1">
    <w:name w:val="B1"/>
    <w:basedOn w:val="a5"/>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a"/>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a5">
    <w:name w:val="List"/>
    <w:basedOn w:val="a"/>
    <w:uiPriority w:val="99"/>
    <w:semiHidden/>
    <w:unhideWhenUsed/>
    <w:rsid w:val="0064448C"/>
    <w:pPr>
      <w:ind w:leftChars="200" w:left="100" w:hangingChars="200" w:hanging="200"/>
      <w:contextualSpacing/>
    </w:pPr>
  </w:style>
  <w:style w:type="paragraph" w:customStyle="1" w:styleId="NO">
    <w:name w:val="NO"/>
    <w:basedOn w:val="a"/>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a6">
    <w:name w:val="annotation reference"/>
    <w:basedOn w:val="a0"/>
    <w:uiPriority w:val="99"/>
    <w:semiHidden/>
    <w:unhideWhenUsed/>
    <w:rsid w:val="00F60174"/>
    <w:rPr>
      <w:sz w:val="18"/>
      <w:szCs w:val="18"/>
    </w:rPr>
  </w:style>
  <w:style w:type="paragraph" w:styleId="a7">
    <w:name w:val="annotation text"/>
    <w:basedOn w:val="a"/>
    <w:link w:val="Char1"/>
    <w:uiPriority w:val="99"/>
    <w:semiHidden/>
    <w:unhideWhenUsed/>
    <w:rsid w:val="00F60174"/>
  </w:style>
  <w:style w:type="character" w:customStyle="1" w:styleId="Char1">
    <w:name w:val="메모 텍스트 Char"/>
    <w:basedOn w:val="a0"/>
    <w:link w:val="a7"/>
    <w:uiPriority w:val="99"/>
    <w:semiHidden/>
    <w:rsid w:val="00F60174"/>
    <w:rPr>
      <w:lang w:val="en-GB" w:eastAsia="en-US"/>
    </w:rPr>
  </w:style>
  <w:style w:type="paragraph" w:styleId="a8">
    <w:name w:val="annotation subject"/>
    <w:basedOn w:val="a7"/>
    <w:next w:val="a7"/>
    <w:link w:val="Char2"/>
    <w:uiPriority w:val="99"/>
    <w:semiHidden/>
    <w:unhideWhenUsed/>
    <w:rsid w:val="00F60174"/>
    <w:rPr>
      <w:b/>
      <w:bCs/>
    </w:rPr>
  </w:style>
  <w:style w:type="character" w:customStyle="1" w:styleId="Char2">
    <w:name w:val="메모 주제 Char"/>
    <w:basedOn w:val="Char1"/>
    <w:link w:val="a8"/>
    <w:uiPriority w:val="99"/>
    <w:semiHidden/>
    <w:rsid w:val="00F60174"/>
    <w:rPr>
      <w:b/>
      <w:bCs/>
      <w:lang w:val="en-GB" w:eastAsia="en-US"/>
    </w:rPr>
  </w:style>
  <w:style w:type="paragraph" w:styleId="a9">
    <w:name w:val="Balloon Text"/>
    <w:basedOn w:val="a"/>
    <w:link w:val="Char3"/>
    <w:uiPriority w:val="99"/>
    <w:semiHidden/>
    <w:unhideWhenUsed/>
    <w:rsid w:val="00F60174"/>
    <w:pPr>
      <w:spacing w:after="0"/>
    </w:pPr>
    <w:rPr>
      <w:rFonts w:asciiTheme="majorHAnsi" w:eastAsiaTheme="majorEastAsia" w:hAnsiTheme="majorHAnsi" w:cstheme="majorBidi"/>
      <w:sz w:val="16"/>
      <w:szCs w:val="16"/>
    </w:rPr>
  </w:style>
  <w:style w:type="character" w:customStyle="1" w:styleId="Char3">
    <w:name w:val="풍선 도움말 텍스트 Char"/>
    <w:basedOn w:val="a0"/>
    <w:link w:val="a9"/>
    <w:uiPriority w:val="99"/>
    <w:semiHidden/>
    <w:rsid w:val="00F60174"/>
    <w:rPr>
      <w:rFonts w:asciiTheme="majorHAnsi" w:eastAsiaTheme="majorEastAsia" w:hAnsiTheme="majorHAnsi" w:cstheme="majorBidi"/>
      <w:sz w:val="16"/>
      <w:szCs w:val="16"/>
      <w:lang w:val="en-GB" w:eastAsia="en-US"/>
    </w:rPr>
  </w:style>
  <w:style w:type="table" w:styleId="aa">
    <w:name w:val="Table Grid"/>
    <w:basedOn w:val="a1"/>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 w:type="character" w:customStyle="1" w:styleId="EditorsNoteCharChar">
    <w:name w:val="Editor's Note Char Char"/>
    <w:rsid w:val="00103D77"/>
    <w:rPr>
      <w:color w:val="FF0000"/>
      <w:lang w:val="en-GB" w:eastAsia="ja-JP"/>
    </w:rPr>
  </w:style>
  <w:style w:type="paragraph" w:customStyle="1" w:styleId="TH">
    <w:name w:val="TH"/>
    <w:basedOn w:val="a"/>
    <w:link w:val="THChar"/>
    <w:rsid w:val="009918A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rsid w:val="009918A7"/>
    <w:pPr>
      <w:keepNext w:val="0"/>
      <w:spacing w:before="0" w:after="240"/>
    </w:pPr>
  </w:style>
  <w:style w:type="character" w:customStyle="1" w:styleId="TFChar">
    <w:name w:val="TF Char"/>
    <w:basedOn w:val="a0"/>
    <w:link w:val="TF"/>
    <w:rsid w:val="009918A7"/>
    <w:rPr>
      <w:rFonts w:ascii="Arial" w:hAnsi="Arial"/>
      <w:b/>
      <w:color w:val="000000"/>
      <w:lang w:val="en-GB" w:eastAsia="ja-JP"/>
    </w:rPr>
  </w:style>
  <w:style w:type="character" w:customStyle="1" w:styleId="THChar">
    <w:name w:val="TH Char"/>
    <w:basedOn w:val="a0"/>
    <w:link w:val="TH"/>
    <w:rsid w:val="009918A7"/>
    <w:rPr>
      <w:rFonts w:ascii="Arial" w:hAnsi="Arial"/>
      <w:b/>
      <w:color w:val="000000"/>
      <w:lang w:val="en-GB" w:eastAsia="ja-JP"/>
    </w:rPr>
  </w:style>
  <w:style w:type="character" w:customStyle="1" w:styleId="TFZchn">
    <w:name w:val="TF Zchn"/>
    <w:rsid w:val="00DF4EE8"/>
    <w:rPr>
      <w:rFonts w:ascii="Arial" w:hAnsi="Arial" w:cs="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37E"/>
    <w:pPr>
      <w:spacing w:after="180"/>
    </w:pPr>
    <w:rPr>
      <w:lang w:val="en-GB" w:eastAsia="en-US"/>
    </w:rPr>
  </w:style>
  <w:style w:type="paragraph" w:styleId="1">
    <w:name w:val="heading 1"/>
    <w:next w:val="a"/>
    <w:link w:val="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2">
    <w:name w:val="heading 2"/>
    <w:basedOn w:val="1"/>
    <w:next w:val="a"/>
    <w:link w:val="2Char"/>
    <w:qFormat/>
    <w:rsid w:val="0001137E"/>
    <w:pPr>
      <w:pBdr>
        <w:top w:val="none" w:sz="0" w:space="0" w:color="auto"/>
      </w:pBdr>
      <w:spacing w:before="180"/>
      <w:outlineLvl w:val="1"/>
    </w:pPr>
    <w:rPr>
      <w:sz w:val="32"/>
    </w:rPr>
  </w:style>
  <w:style w:type="paragraph" w:styleId="3">
    <w:name w:val="heading 3"/>
    <w:basedOn w:val="2"/>
    <w:next w:val="a"/>
    <w:link w:val="3Char"/>
    <w:qFormat/>
    <w:rsid w:val="0001137E"/>
    <w:pPr>
      <w:spacing w:before="120"/>
      <w:outlineLvl w:val="2"/>
    </w:pPr>
    <w:rPr>
      <w:sz w:val="28"/>
    </w:rPr>
  </w:style>
  <w:style w:type="paragraph" w:styleId="4">
    <w:name w:val="heading 4"/>
    <w:basedOn w:val="3"/>
    <w:next w:val="a"/>
    <w:link w:val="4Char"/>
    <w:qFormat/>
    <w:rsid w:val="0001137E"/>
    <w:pPr>
      <w:ind w:left="1418" w:hanging="1418"/>
      <w:outlineLvl w:val="3"/>
    </w:pPr>
    <w:rPr>
      <w:sz w:val="24"/>
    </w:rPr>
  </w:style>
  <w:style w:type="paragraph" w:styleId="5">
    <w:name w:val="heading 5"/>
    <w:basedOn w:val="4"/>
    <w:next w:val="a"/>
    <w:link w:val="5Char"/>
    <w:qFormat/>
    <w:rsid w:val="0001137E"/>
    <w:pPr>
      <w:ind w:left="1701" w:hanging="1701"/>
      <w:outlineLvl w:val="4"/>
    </w:pPr>
    <w:rPr>
      <w:sz w:val="22"/>
    </w:rPr>
  </w:style>
  <w:style w:type="paragraph" w:styleId="6">
    <w:name w:val="heading 6"/>
    <w:basedOn w:val="a"/>
    <w:next w:val="a"/>
    <w:link w:val="6Char"/>
    <w:qFormat/>
    <w:rsid w:val="0001137E"/>
    <w:pPr>
      <w:keepNext/>
      <w:keepLines/>
      <w:spacing w:before="120"/>
      <w:ind w:left="1985" w:hanging="1985"/>
      <w:outlineLvl w:val="5"/>
    </w:pPr>
    <w:rPr>
      <w:rFonts w:ascii="Arial" w:hAnsi="Arial" w:cstheme="majorBidi"/>
    </w:rPr>
  </w:style>
  <w:style w:type="paragraph" w:styleId="7">
    <w:name w:val="heading 7"/>
    <w:basedOn w:val="a"/>
    <w:next w:val="a"/>
    <w:link w:val="7Char"/>
    <w:qFormat/>
    <w:rsid w:val="0001137E"/>
    <w:pPr>
      <w:keepNext/>
      <w:keepLines/>
      <w:spacing w:before="120"/>
      <w:ind w:left="1985" w:hanging="1985"/>
      <w:outlineLvl w:val="6"/>
    </w:pPr>
    <w:rPr>
      <w:rFonts w:ascii="Arial" w:hAnsi="Arial" w:cstheme="majorBidi"/>
    </w:rPr>
  </w:style>
  <w:style w:type="paragraph" w:styleId="8">
    <w:name w:val="heading 8"/>
    <w:basedOn w:val="1"/>
    <w:next w:val="a"/>
    <w:link w:val="8Char"/>
    <w:qFormat/>
    <w:rsid w:val="0001137E"/>
    <w:pPr>
      <w:ind w:left="0" w:firstLine="0"/>
      <w:outlineLvl w:val="7"/>
    </w:pPr>
  </w:style>
  <w:style w:type="paragraph" w:styleId="9">
    <w:name w:val="heading 9"/>
    <w:basedOn w:val="8"/>
    <w:next w:val="a"/>
    <w:link w:val="9Char"/>
    <w:qFormat/>
    <w:rsid w:val="000113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1523B"/>
    <w:rPr>
      <w:rFonts w:ascii="Arial" w:hAnsi="Arial" w:cstheme="majorBidi"/>
      <w:sz w:val="36"/>
      <w:lang w:val="en-GB" w:eastAsia="en-US"/>
    </w:rPr>
  </w:style>
  <w:style w:type="character" w:customStyle="1" w:styleId="2Char">
    <w:name w:val="제목 2 Char"/>
    <w:basedOn w:val="a0"/>
    <w:link w:val="2"/>
    <w:rsid w:val="00B1523B"/>
    <w:rPr>
      <w:rFonts w:ascii="Arial" w:hAnsi="Arial" w:cstheme="majorBidi"/>
      <w:sz w:val="32"/>
      <w:lang w:val="en-GB" w:eastAsia="en-US"/>
    </w:rPr>
  </w:style>
  <w:style w:type="character" w:customStyle="1" w:styleId="3Char">
    <w:name w:val="제목 3 Char"/>
    <w:basedOn w:val="a0"/>
    <w:link w:val="3"/>
    <w:rsid w:val="00B1523B"/>
    <w:rPr>
      <w:rFonts w:ascii="Arial" w:hAnsi="Arial" w:cstheme="majorBidi"/>
      <w:sz w:val="28"/>
      <w:lang w:val="en-GB" w:eastAsia="en-US"/>
    </w:rPr>
  </w:style>
  <w:style w:type="character" w:customStyle="1" w:styleId="4Char">
    <w:name w:val="제목 4 Char"/>
    <w:basedOn w:val="a0"/>
    <w:link w:val="4"/>
    <w:rsid w:val="00B1523B"/>
    <w:rPr>
      <w:rFonts w:ascii="Arial" w:hAnsi="Arial" w:cstheme="majorBidi"/>
      <w:sz w:val="24"/>
      <w:lang w:val="en-GB" w:eastAsia="en-US"/>
    </w:rPr>
  </w:style>
  <w:style w:type="character" w:customStyle="1" w:styleId="5Char">
    <w:name w:val="제목 5 Char"/>
    <w:basedOn w:val="a0"/>
    <w:link w:val="5"/>
    <w:rsid w:val="00B1523B"/>
    <w:rPr>
      <w:rFonts w:ascii="Arial" w:hAnsi="Arial" w:cstheme="majorBidi"/>
      <w:sz w:val="22"/>
      <w:lang w:val="en-GB" w:eastAsia="en-US"/>
    </w:rPr>
  </w:style>
  <w:style w:type="character" w:customStyle="1" w:styleId="6Char">
    <w:name w:val="제목 6 Char"/>
    <w:basedOn w:val="a0"/>
    <w:link w:val="6"/>
    <w:rsid w:val="00B1523B"/>
    <w:rPr>
      <w:rFonts w:ascii="Arial" w:hAnsi="Arial" w:cstheme="majorBidi"/>
      <w:lang w:val="en-GB" w:eastAsia="en-US"/>
    </w:rPr>
  </w:style>
  <w:style w:type="character" w:customStyle="1" w:styleId="7Char">
    <w:name w:val="제목 7 Char"/>
    <w:basedOn w:val="a0"/>
    <w:link w:val="7"/>
    <w:rsid w:val="00B1523B"/>
    <w:rPr>
      <w:rFonts w:ascii="Arial" w:hAnsi="Arial" w:cstheme="majorBidi"/>
      <w:lang w:val="en-GB" w:eastAsia="en-US"/>
    </w:rPr>
  </w:style>
  <w:style w:type="character" w:customStyle="1" w:styleId="8Char">
    <w:name w:val="제목 8 Char"/>
    <w:basedOn w:val="a0"/>
    <w:link w:val="8"/>
    <w:rsid w:val="00B1523B"/>
    <w:rPr>
      <w:rFonts w:ascii="Arial" w:hAnsi="Arial" w:cstheme="majorBidi"/>
      <w:sz w:val="36"/>
      <w:lang w:val="en-GB" w:eastAsia="en-US"/>
    </w:rPr>
  </w:style>
  <w:style w:type="character" w:customStyle="1" w:styleId="9Char">
    <w:name w:val="제목 9 Char"/>
    <w:basedOn w:val="a0"/>
    <w:link w:val="9"/>
    <w:rsid w:val="00B1523B"/>
    <w:rPr>
      <w:rFonts w:ascii="Arial" w:hAnsi="Arial" w:cstheme="majorBidi"/>
      <w:sz w:val="36"/>
      <w:lang w:val="en-GB" w:eastAsia="en-US"/>
    </w:rPr>
  </w:style>
  <w:style w:type="paragraph" w:styleId="a3">
    <w:name w:val="footer"/>
    <w:basedOn w:val="a"/>
    <w:link w:val="Char"/>
    <w:uiPriority w:val="99"/>
    <w:unhideWhenUsed/>
    <w:rsid w:val="00B1523B"/>
    <w:pPr>
      <w:tabs>
        <w:tab w:val="center" w:pos="4513"/>
        <w:tab w:val="right" w:pos="9026"/>
      </w:tabs>
      <w:snapToGrid w:val="0"/>
    </w:pPr>
  </w:style>
  <w:style w:type="character" w:customStyle="1" w:styleId="Char">
    <w:name w:val="바닥글 Char"/>
    <w:basedOn w:val="a0"/>
    <w:link w:val="a3"/>
    <w:uiPriority w:val="99"/>
    <w:rsid w:val="00B1523B"/>
    <w:rPr>
      <w:lang w:val="de-CH" w:eastAsia="en-US"/>
    </w:rPr>
  </w:style>
  <w:style w:type="paragraph" w:styleId="a4">
    <w:name w:val="header"/>
    <w:basedOn w:val="a"/>
    <w:link w:val="Char0"/>
    <w:uiPriority w:val="99"/>
    <w:unhideWhenUsed/>
    <w:rsid w:val="00B1523B"/>
    <w:pPr>
      <w:tabs>
        <w:tab w:val="center" w:pos="4513"/>
        <w:tab w:val="right" w:pos="9026"/>
      </w:tabs>
      <w:snapToGrid w:val="0"/>
    </w:pPr>
  </w:style>
  <w:style w:type="character" w:customStyle="1" w:styleId="Char0">
    <w:name w:val="머리글 Char"/>
    <w:basedOn w:val="a0"/>
    <w:link w:val="a4"/>
    <w:uiPriority w:val="99"/>
    <w:rsid w:val="00B1523B"/>
    <w:rPr>
      <w:lang w:val="de-CH" w:eastAsia="en-US"/>
    </w:rPr>
  </w:style>
  <w:style w:type="paragraph" w:customStyle="1" w:styleId="B1">
    <w:name w:val="B1"/>
    <w:basedOn w:val="a5"/>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a"/>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a5">
    <w:name w:val="List"/>
    <w:basedOn w:val="a"/>
    <w:uiPriority w:val="99"/>
    <w:semiHidden/>
    <w:unhideWhenUsed/>
    <w:rsid w:val="0064448C"/>
    <w:pPr>
      <w:ind w:leftChars="200" w:left="100" w:hangingChars="200" w:hanging="200"/>
      <w:contextualSpacing/>
    </w:pPr>
  </w:style>
  <w:style w:type="paragraph" w:customStyle="1" w:styleId="NO">
    <w:name w:val="NO"/>
    <w:basedOn w:val="a"/>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a6">
    <w:name w:val="annotation reference"/>
    <w:basedOn w:val="a0"/>
    <w:uiPriority w:val="99"/>
    <w:semiHidden/>
    <w:unhideWhenUsed/>
    <w:rsid w:val="00F60174"/>
    <w:rPr>
      <w:sz w:val="18"/>
      <w:szCs w:val="18"/>
    </w:rPr>
  </w:style>
  <w:style w:type="paragraph" w:styleId="a7">
    <w:name w:val="annotation text"/>
    <w:basedOn w:val="a"/>
    <w:link w:val="Char1"/>
    <w:uiPriority w:val="99"/>
    <w:semiHidden/>
    <w:unhideWhenUsed/>
    <w:rsid w:val="00F60174"/>
  </w:style>
  <w:style w:type="character" w:customStyle="1" w:styleId="Char1">
    <w:name w:val="메모 텍스트 Char"/>
    <w:basedOn w:val="a0"/>
    <w:link w:val="a7"/>
    <w:uiPriority w:val="99"/>
    <w:semiHidden/>
    <w:rsid w:val="00F60174"/>
    <w:rPr>
      <w:lang w:val="en-GB" w:eastAsia="en-US"/>
    </w:rPr>
  </w:style>
  <w:style w:type="paragraph" w:styleId="a8">
    <w:name w:val="annotation subject"/>
    <w:basedOn w:val="a7"/>
    <w:next w:val="a7"/>
    <w:link w:val="Char2"/>
    <w:uiPriority w:val="99"/>
    <w:semiHidden/>
    <w:unhideWhenUsed/>
    <w:rsid w:val="00F60174"/>
    <w:rPr>
      <w:b/>
      <w:bCs/>
    </w:rPr>
  </w:style>
  <w:style w:type="character" w:customStyle="1" w:styleId="Char2">
    <w:name w:val="메모 주제 Char"/>
    <w:basedOn w:val="Char1"/>
    <w:link w:val="a8"/>
    <w:uiPriority w:val="99"/>
    <w:semiHidden/>
    <w:rsid w:val="00F60174"/>
    <w:rPr>
      <w:b/>
      <w:bCs/>
      <w:lang w:val="en-GB" w:eastAsia="en-US"/>
    </w:rPr>
  </w:style>
  <w:style w:type="paragraph" w:styleId="a9">
    <w:name w:val="Balloon Text"/>
    <w:basedOn w:val="a"/>
    <w:link w:val="Char3"/>
    <w:uiPriority w:val="99"/>
    <w:semiHidden/>
    <w:unhideWhenUsed/>
    <w:rsid w:val="00F60174"/>
    <w:pPr>
      <w:spacing w:after="0"/>
    </w:pPr>
    <w:rPr>
      <w:rFonts w:asciiTheme="majorHAnsi" w:eastAsiaTheme="majorEastAsia" w:hAnsiTheme="majorHAnsi" w:cstheme="majorBidi"/>
      <w:sz w:val="16"/>
      <w:szCs w:val="16"/>
    </w:rPr>
  </w:style>
  <w:style w:type="character" w:customStyle="1" w:styleId="Char3">
    <w:name w:val="풍선 도움말 텍스트 Char"/>
    <w:basedOn w:val="a0"/>
    <w:link w:val="a9"/>
    <w:uiPriority w:val="99"/>
    <w:semiHidden/>
    <w:rsid w:val="00F60174"/>
    <w:rPr>
      <w:rFonts w:asciiTheme="majorHAnsi" w:eastAsiaTheme="majorEastAsia" w:hAnsiTheme="majorHAnsi" w:cstheme="majorBidi"/>
      <w:sz w:val="16"/>
      <w:szCs w:val="16"/>
      <w:lang w:val="en-GB" w:eastAsia="en-US"/>
    </w:rPr>
  </w:style>
  <w:style w:type="table" w:styleId="aa">
    <w:name w:val="Table Grid"/>
    <w:basedOn w:val="a1"/>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 w:type="character" w:customStyle="1" w:styleId="EditorsNoteCharChar">
    <w:name w:val="Editor's Note Char Char"/>
    <w:rsid w:val="00103D77"/>
    <w:rPr>
      <w:color w:val="FF0000"/>
      <w:lang w:val="en-GB" w:eastAsia="ja-JP"/>
    </w:rPr>
  </w:style>
  <w:style w:type="paragraph" w:customStyle="1" w:styleId="TH">
    <w:name w:val="TH"/>
    <w:basedOn w:val="a"/>
    <w:link w:val="THChar"/>
    <w:rsid w:val="009918A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rsid w:val="009918A7"/>
    <w:pPr>
      <w:keepNext w:val="0"/>
      <w:spacing w:before="0" w:after="240"/>
    </w:pPr>
  </w:style>
  <w:style w:type="character" w:customStyle="1" w:styleId="TFChar">
    <w:name w:val="TF Char"/>
    <w:basedOn w:val="a0"/>
    <w:link w:val="TF"/>
    <w:rsid w:val="009918A7"/>
    <w:rPr>
      <w:rFonts w:ascii="Arial" w:hAnsi="Arial"/>
      <w:b/>
      <w:color w:val="000000"/>
      <w:lang w:val="en-GB" w:eastAsia="ja-JP"/>
    </w:rPr>
  </w:style>
  <w:style w:type="character" w:customStyle="1" w:styleId="THChar">
    <w:name w:val="TH Char"/>
    <w:basedOn w:val="a0"/>
    <w:link w:val="TH"/>
    <w:rsid w:val="009918A7"/>
    <w:rPr>
      <w:rFonts w:ascii="Arial" w:hAnsi="Arial"/>
      <w:b/>
      <w:color w:val="000000"/>
      <w:lang w:val="en-GB" w:eastAsia="ja-JP"/>
    </w:rPr>
  </w:style>
  <w:style w:type="character" w:customStyle="1" w:styleId="TFZchn">
    <w:name w:val="TF Zchn"/>
    <w:rsid w:val="00DF4EE8"/>
    <w:rPr>
      <w:rFonts w:ascii="Arial" w:hAnsi="Arial" w:cs="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5906">
      <w:bodyDiv w:val="1"/>
      <w:marLeft w:val="0"/>
      <w:marRight w:val="0"/>
      <w:marTop w:val="0"/>
      <w:marBottom w:val="0"/>
      <w:divBdr>
        <w:top w:val="none" w:sz="0" w:space="0" w:color="auto"/>
        <w:left w:val="none" w:sz="0" w:space="0" w:color="auto"/>
        <w:bottom w:val="none" w:sz="0" w:space="0" w:color="auto"/>
        <w:right w:val="none" w:sz="0" w:space="0" w:color="auto"/>
      </w:divBdr>
    </w:div>
    <w:div w:id="1208757055">
      <w:bodyDiv w:val="1"/>
      <w:marLeft w:val="0"/>
      <w:marRight w:val="0"/>
      <w:marTop w:val="0"/>
      <w:marBottom w:val="0"/>
      <w:divBdr>
        <w:top w:val="none" w:sz="0" w:space="0" w:color="auto"/>
        <w:left w:val="none" w:sz="0" w:space="0" w:color="auto"/>
        <w:bottom w:val="none" w:sz="0" w:space="0" w:color="auto"/>
        <w:right w:val="none" w:sz="0" w:space="0" w:color="auto"/>
      </w:divBdr>
    </w:div>
    <w:div w:id="1316304260">
      <w:bodyDiv w:val="1"/>
      <w:marLeft w:val="0"/>
      <w:marRight w:val="0"/>
      <w:marTop w:val="0"/>
      <w:marBottom w:val="0"/>
      <w:divBdr>
        <w:top w:val="none" w:sz="0" w:space="0" w:color="auto"/>
        <w:left w:val="none" w:sz="0" w:space="0" w:color="auto"/>
        <w:bottom w:val="none" w:sz="0" w:space="0" w:color="auto"/>
        <w:right w:val="none" w:sz="0" w:space="0" w:color="auto"/>
      </w:divBdr>
    </w:div>
    <w:div w:id="1676419317">
      <w:bodyDiv w:val="1"/>
      <w:marLeft w:val="0"/>
      <w:marRight w:val="0"/>
      <w:marTop w:val="0"/>
      <w:marBottom w:val="0"/>
      <w:divBdr>
        <w:top w:val="none" w:sz="0" w:space="0" w:color="auto"/>
        <w:left w:val="none" w:sz="0" w:space="0" w:color="auto"/>
        <w:bottom w:val="none" w:sz="0" w:space="0" w:color="auto"/>
        <w:right w:val="none" w:sz="0" w:space="0" w:color="auto"/>
      </w:divBdr>
    </w:div>
    <w:div w:id="177543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1604</TotalTime>
  <Pages>4</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Jungje Son</cp:lastModifiedBy>
  <cp:revision>22</cp:revision>
  <dcterms:created xsi:type="dcterms:W3CDTF">2017-02-01T10:07:00Z</dcterms:created>
  <dcterms:modified xsi:type="dcterms:W3CDTF">2017-05-09T07:22:00Z</dcterms:modified>
</cp:coreProperties>
</file>